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43BE9" w14:textId="5540DD49" w:rsidR="001374DB" w:rsidRPr="002446EB" w:rsidRDefault="00D755EC" w:rsidP="00D755EC">
      <w:pPr>
        <w:pStyle w:val="NoSpacing"/>
        <w:spacing w:after="120" w:line="276" w:lineRule="auto"/>
        <w:jc w:val="center"/>
        <w:rPr>
          <w:rFonts w:ascii="Verdana" w:hAnsi="Verdana"/>
          <w:b/>
          <w:color w:val="2E74B5"/>
          <w:sz w:val="28"/>
          <w:szCs w:val="22"/>
        </w:rPr>
      </w:pPr>
      <w:r w:rsidRPr="002446EB">
        <w:rPr>
          <w:rFonts w:ascii="Verdana" w:hAnsi="Verdana"/>
          <w:b/>
          <w:color w:val="2E74B5"/>
          <w:sz w:val="28"/>
          <w:szCs w:val="22"/>
        </w:rPr>
        <w:t>Challenges in teaching employability capabilities</w:t>
      </w:r>
    </w:p>
    <w:p w14:paraId="34762B69" w14:textId="77777777" w:rsidR="00D755EC" w:rsidRPr="00775F22" w:rsidRDefault="00D755EC" w:rsidP="00D755EC">
      <w:pPr>
        <w:pStyle w:val="NoSpacing"/>
        <w:spacing w:after="120" w:line="276" w:lineRule="auto"/>
        <w:jc w:val="both"/>
        <w:rPr>
          <w:rFonts w:ascii="Verdana" w:hAnsi="Verdana"/>
          <w:color w:val="2E74B5"/>
          <w:sz w:val="22"/>
          <w:szCs w:val="22"/>
        </w:rPr>
      </w:pPr>
    </w:p>
    <w:p w14:paraId="74BFD136" w14:textId="56BFBCB9" w:rsidR="003778DF" w:rsidRPr="00775F22" w:rsidRDefault="003778DF" w:rsidP="00D755EC">
      <w:pPr>
        <w:pStyle w:val="NoSpacing"/>
        <w:spacing w:after="120" w:line="276" w:lineRule="auto"/>
        <w:jc w:val="both"/>
        <w:rPr>
          <w:rFonts w:ascii="Verdana" w:hAnsi="Verdana"/>
          <w:b/>
          <w:color w:val="2E74B5"/>
          <w:szCs w:val="22"/>
        </w:rPr>
      </w:pPr>
      <w:r w:rsidRPr="00775F22">
        <w:rPr>
          <w:rFonts w:ascii="Verdana" w:hAnsi="Verdana"/>
          <w:b/>
          <w:color w:val="2E74B5"/>
          <w:szCs w:val="22"/>
        </w:rPr>
        <w:t>Workshop plan</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371"/>
      </w:tblGrid>
      <w:tr w:rsidR="0099628C" w:rsidRPr="00D755EC" w14:paraId="1EC41D7B" w14:textId="77777777" w:rsidTr="00C47CA0">
        <w:tc>
          <w:tcPr>
            <w:tcW w:w="2269" w:type="dxa"/>
            <w:shd w:val="clear" w:color="auto" w:fill="D9D9D9" w:themeFill="background1" w:themeFillShade="D9"/>
          </w:tcPr>
          <w:p w14:paraId="7DCA0D48" w14:textId="0392DB7A" w:rsidR="0099628C" w:rsidRPr="002E10B6" w:rsidRDefault="0099628C" w:rsidP="00D755EC">
            <w:pPr>
              <w:pStyle w:val="NoSpacing"/>
              <w:spacing w:after="120" w:line="276" w:lineRule="auto"/>
              <w:jc w:val="both"/>
              <w:rPr>
                <w:rFonts w:ascii="Verdana" w:hAnsi="Verdana"/>
                <w:b/>
                <w:sz w:val="22"/>
                <w:szCs w:val="22"/>
              </w:rPr>
            </w:pPr>
            <w:r w:rsidRPr="002E10B6">
              <w:rPr>
                <w:rFonts w:ascii="Verdana" w:hAnsi="Verdana"/>
                <w:b/>
                <w:sz w:val="22"/>
                <w:szCs w:val="22"/>
              </w:rPr>
              <w:t>D</w:t>
            </w:r>
            <w:r w:rsidR="00B9626C" w:rsidRPr="002E10B6">
              <w:rPr>
                <w:rFonts w:ascii="Verdana" w:hAnsi="Verdana"/>
                <w:b/>
                <w:sz w:val="22"/>
                <w:szCs w:val="22"/>
              </w:rPr>
              <w:t>uration</w:t>
            </w:r>
          </w:p>
        </w:tc>
        <w:tc>
          <w:tcPr>
            <w:tcW w:w="7371" w:type="dxa"/>
            <w:shd w:val="clear" w:color="auto" w:fill="auto"/>
          </w:tcPr>
          <w:p w14:paraId="4B6C8F59" w14:textId="0B5BDB8B" w:rsidR="0099628C" w:rsidRPr="00D755EC" w:rsidRDefault="00B9626C" w:rsidP="00266D4C">
            <w:pPr>
              <w:pStyle w:val="NoSpacing"/>
              <w:spacing w:after="120" w:line="276" w:lineRule="auto"/>
              <w:jc w:val="both"/>
              <w:rPr>
                <w:rFonts w:ascii="Verdana" w:hAnsi="Verdana"/>
                <w:sz w:val="22"/>
                <w:szCs w:val="22"/>
              </w:rPr>
            </w:pPr>
            <w:r w:rsidRPr="00D755EC">
              <w:rPr>
                <w:rFonts w:ascii="Verdana" w:hAnsi="Verdana"/>
                <w:sz w:val="22"/>
                <w:szCs w:val="22"/>
              </w:rPr>
              <w:t>1 hour</w:t>
            </w:r>
          </w:p>
        </w:tc>
      </w:tr>
      <w:tr w:rsidR="0099628C" w:rsidRPr="00D755EC" w14:paraId="3E187C0D" w14:textId="77777777" w:rsidTr="00C47CA0">
        <w:tc>
          <w:tcPr>
            <w:tcW w:w="2269" w:type="dxa"/>
            <w:shd w:val="clear" w:color="auto" w:fill="D9D9D9" w:themeFill="background1" w:themeFillShade="D9"/>
          </w:tcPr>
          <w:p w14:paraId="64ABAA7C" w14:textId="77777777" w:rsidR="0099628C" w:rsidRPr="002E10B6" w:rsidRDefault="0099628C" w:rsidP="00D755EC">
            <w:pPr>
              <w:pStyle w:val="NoSpacing"/>
              <w:spacing w:after="120" w:line="276" w:lineRule="auto"/>
              <w:jc w:val="both"/>
              <w:rPr>
                <w:rFonts w:ascii="Verdana" w:hAnsi="Verdana"/>
                <w:b/>
                <w:sz w:val="22"/>
                <w:szCs w:val="22"/>
              </w:rPr>
            </w:pPr>
            <w:r w:rsidRPr="002E10B6">
              <w:rPr>
                <w:rFonts w:ascii="Verdana" w:hAnsi="Verdana"/>
                <w:b/>
                <w:sz w:val="22"/>
                <w:szCs w:val="22"/>
              </w:rPr>
              <w:t>Venue</w:t>
            </w:r>
          </w:p>
        </w:tc>
        <w:tc>
          <w:tcPr>
            <w:tcW w:w="7371" w:type="dxa"/>
            <w:shd w:val="clear" w:color="auto" w:fill="auto"/>
          </w:tcPr>
          <w:p w14:paraId="28B836BB" w14:textId="43E92AEB" w:rsidR="0099628C" w:rsidRPr="00D755EC" w:rsidRDefault="00D755EC" w:rsidP="00266D4C">
            <w:pPr>
              <w:pStyle w:val="NoSpacing"/>
              <w:spacing w:after="120" w:line="276" w:lineRule="auto"/>
              <w:jc w:val="both"/>
              <w:rPr>
                <w:rStyle w:val="Strong"/>
                <w:rFonts w:ascii="Verdana" w:hAnsi="Verdana"/>
                <w:sz w:val="22"/>
                <w:szCs w:val="22"/>
              </w:rPr>
            </w:pPr>
            <w:r w:rsidRPr="00D755EC">
              <w:rPr>
                <w:rFonts w:ascii="Verdana" w:hAnsi="Verdana"/>
                <w:sz w:val="22"/>
                <w:szCs w:val="22"/>
              </w:rPr>
              <w:t>Set up for small groups to work together</w:t>
            </w:r>
          </w:p>
        </w:tc>
      </w:tr>
      <w:tr w:rsidR="0099628C" w:rsidRPr="00D755EC" w14:paraId="55412BCD" w14:textId="77777777" w:rsidTr="00C47CA0">
        <w:tc>
          <w:tcPr>
            <w:tcW w:w="2269" w:type="dxa"/>
            <w:shd w:val="clear" w:color="auto" w:fill="D9D9D9" w:themeFill="background1" w:themeFillShade="D9"/>
          </w:tcPr>
          <w:p w14:paraId="4C5BC993" w14:textId="77777777" w:rsidR="0099628C" w:rsidRPr="002E10B6" w:rsidRDefault="0099628C" w:rsidP="00D755EC">
            <w:pPr>
              <w:pStyle w:val="NoSpacing"/>
              <w:spacing w:after="120" w:line="276" w:lineRule="auto"/>
              <w:jc w:val="both"/>
              <w:rPr>
                <w:rFonts w:ascii="Verdana" w:hAnsi="Verdana"/>
                <w:b/>
                <w:sz w:val="22"/>
                <w:szCs w:val="22"/>
              </w:rPr>
            </w:pPr>
            <w:r w:rsidRPr="002E10B6">
              <w:rPr>
                <w:rFonts w:ascii="Verdana" w:hAnsi="Verdana"/>
                <w:b/>
                <w:sz w:val="22"/>
                <w:szCs w:val="22"/>
              </w:rPr>
              <w:t>Participants</w:t>
            </w:r>
          </w:p>
        </w:tc>
        <w:tc>
          <w:tcPr>
            <w:tcW w:w="7371" w:type="dxa"/>
            <w:shd w:val="clear" w:color="auto" w:fill="auto"/>
          </w:tcPr>
          <w:p w14:paraId="7850F7D9" w14:textId="37A51958" w:rsidR="0099628C" w:rsidRPr="00D755EC" w:rsidRDefault="00B9626C" w:rsidP="00266D4C">
            <w:pPr>
              <w:pStyle w:val="NoSpacing"/>
              <w:spacing w:after="120" w:line="276" w:lineRule="auto"/>
              <w:jc w:val="both"/>
              <w:rPr>
                <w:rFonts w:ascii="Verdana" w:hAnsi="Verdana"/>
                <w:sz w:val="22"/>
                <w:szCs w:val="22"/>
              </w:rPr>
            </w:pPr>
            <w:r w:rsidRPr="00D755EC">
              <w:rPr>
                <w:rFonts w:ascii="Verdana" w:hAnsi="Verdana"/>
                <w:sz w:val="22"/>
                <w:szCs w:val="22"/>
              </w:rPr>
              <w:t>This workshop is fine for up to 40 students and staff in a single session.</w:t>
            </w:r>
          </w:p>
        </w:tc>
      </w:tr>
      <w:tr w:rsidR="00D755EC" w:rsidRPr="00D755EC" w14:paraId="1BB10E61" w14:textId="77777777" w:rsidTr="00C47CA0">
        <w:tc>
          <w:tcPr>
            <w:tcW w:w="2269" w:type="dxa"/>
            <w:shd w:val="clear" w:color="auto" w:fill="D9D9D9" w:themeFill="background1" w:themeFillShade="D9"/>
          </w:tcPr>
          <w:p w14:paraId="403A4DEF" w14:textId="77777777" w:rsidR="00D755EC" w:rsidRPr="002E10B6" w:rsidRDefault="00D755EC" w:rsidP="00D755EC">
            <w:pPr>
              <w:pStyle w:val="NoSpacing"/>
              <w:spacing w:after="120" w:line="276" w:lineRule="auto"/>
              <w:jc w:val="both"/>
              <w:rPr>
                <w:rFonts w:ascii="Verdana" w:hAnsi="Verdana"/>
                <w:b/>
                <w:sz w:val="22"/>
                <w:szCs w:val="22"/>
              </w:rPr>
            </w:pPr>
            <w:r w:rsidRPr="002E10B6">
              <w:rPr>
                <w:rFonts w:ascii="Verdana" w:hAnsi="Verdana"/>
                <w:b/>
                <w:sz w:val="22"/>
                <w:szCs w:val="22"/>
              </w:rPr>
              <w:t>Resources needed</w:t>
            </w:r>
          </w:p>
        </w:tc>
        <w:tc>
          <w:tcPr>
            <w:tcW w:w="7371" w:type="dxa"/>
            <w:shd w:val="clear" w:color="auto" w:fill="auto"/>
          </w:tcPr>
          <w:p w14:paraId="00B9FA5A" w14:textId="77777777" w:rsidR="00D755EC" w:rsidRPr="00D755EC" w:rsidRDefault="00D755EC" w:rsidP="00266D4C">
            <w:pPr>
              <w:pStyle w:val="NoSpacing"/>
              <w:spacing w:after="120" w:line="276" w:lineRule="auto"/>
              <w:jc w:val="both"/>
              <w:rPr>
                <w:rFonts w:ascii="Verdana" w:hAnsi="Verdana"/>
                <w:sz w:val="22"/>
                <w:szCs w:val="22"/>
              </w:rPr>
            </w:pPr>
            <w:r w:rsidRPr="00D755EC">
              <w:rPr>
                <w:rFonts w:ascii="Verdana" w:hAnsi="Verdana"/>
                <w:sz w:val="22"/>
                <w:szCs w:val="22"/>
              </w:rPr>
              <w:t>Flipcharts</w:t>
            </w:r>
          </w:p>
          <w:p w14:paraId="79C5F462" w14:textId="77777777" w:rsidR="00D755EC" w:rsidRPr="00D755EC" w:rsidRDefault="00D755EC" w:rsidP="00266D4C">
            <w:pPr>
              <w:pStyle w:val="NoSpacing"/>
              <w:spacing w:after="120" w:line="276" w:lineRule="auto"/>
              <w:jc w:val="both"/>
              <w:rPr>
                <w:rFonts w:ascii="Verdana" w:hAnsi="Verdana"/>
                <w:sz w:val="22"/>
                <w:szCs w:val="22"/>
              </w:rPr>
            </w:pPr>
            <w:r w:rsidRPr="00D755EC">
              <w:rPr>
                <w:rFonts w:ascii="Verdana" w:hAnsi="Verdana"/>
                <w:sz w:val="22"/>
                <w:szCs w:val="22"/>
              </w:rPr>
              <w:t>Felt tip pens</w:t>
            </w:r>
          </w:p>
          <w:p w14:paraId="3A3D3B74" w14:textId="77777777" w:rsidR="00D755EC" w:rsidRPr="00D755EC" w:rsidRDefault="00D755EC" w:rsidP="00266D4C">
            <w:pPr>
              <w:pStyle w:val="NoSpacing"/>
              <w:spacing w:after="120" w:line="276" w:lineRule="auto"/>
              <w:jc w:val="both"/>
              <w:rPr>
                <w:rFonts w:ascii="Verdana" w:hAnsi="Verdana"/>
                <w:sz w:val="22"/>
                <w:szCs w:val="22"/>
              </w:rPr>
            </w:pPr>
            <w:r w:rsidRPr="00D755EC">
              <w:rPr>
                <w:rFonts w:ascii="Verdana" w:hAnsi="Verdana"/>
                <w:sz w:val="22"/>
                <w:szCs w:val="22"/>
              </w:rPr>
              <w:t>Whiteboard markers</w:t>
            </w:r>
          </w:p>
          <w:p w14:paraId="0D51F1AC" w14:textId="5A1EAD14" w:rsidR="00D755EC" w:rsidRPr="00D755EC" w:rsidRDefault="00D755EC" w:rsidP="00266D4C">
            <w:pPr>
              <w:pStyle w:val="NoSpacing"/>
              <w:spacing w:after="120" w:line="276" w:lineRule="auto"/>
              <w:jc w:val="both"/>
              <w:rPr>
                <w:rFonts w:ascii="Verdana" w:hAnsi="Verdana" w:cstheme="minorHAnsi"/>
                <w:sz w:val="22"/>
                <w:szCs w:val="22"/>
                <w:u w:val="single"/>
              </w:rPr>
            </w:pPr>
            <w:proofErr w:type="spellStart"/>
            <w:r w:rsidRPr="00D755EC">
              <w:rPr>
                <w:rFonts w:ascii="Verdana" w:hAnsi="Verdana"/>
                <w:sz w:val="22"/>
                <w:szCs w:val="22"/>
              </w:rPr>
              <w:t>Blutack</w:t>
            </w:r>
            <w:proofErr w:type="spellEnd"/>
          </w:p>
        </w:tc>
      </w:tr>
      <w:tr w:rsidR="00D755EC" w:rsidRPr="00D755EC" w14:paraId="3957927B" w14:textId="77777777" w:rsidTr="00C47CA0">
        <w:tc>
          <w:tcPr>
            <w:tcW w:w="2269" w:type="dxa"/>
            <w:shd w:val="clear" w:color="auto" w:fill="D9D9D9" w:themeFill="background1" w:themeFillShade="D9"/>
          </w:tcPr>
          <w:p w14:paraId="7281703C" w14:textId="77777777" w:rsidR="00D755EC" w:rsidRPr="002E10B6" w:rsidRDefault="00D755EC" w:rsidP="00D755EC">
            <w:pPr>
              <w:pStyle w:val="NoSpacing"/>
              <w:spacing w:after="120" w:line="276" w:lineRule="auto"/>
              <w:jc w:val="both"/>
              <w:rPr>
                <w:rFonts w:ascii="Verdana" w:hAnsi="Verdana"/>
                <w:b/>
                <w:sz w:val="22"/>
                <w:szCs w:val="22"/>
              </w:rPr>
            </w:pPr>
            <w:r w:rsidRPr="002E10B6">
              <w:rPr>
                <w:rFonts w:ascii="Verdana" w:hAnsi="Verdana"/>
                <w:b/>
                <w:sz w:val="22"/>
                <w:szCs w:val="22"/>
              </w:rPr>
              <w:t>Aim</w:t>
            </w:r>
          </w:p>
        </w:tc>
        <w:tc>
          <w:tcPr>
            <w:tcW w:w="7371" w:type="dxa"/>
            <w:shd w:val="clear" w:color="auto" w:fill="auto"/>
          </w:tcPr>
          <w:p w14:paraId="6ABB9532" w14:textId="441CAFE3" w:rsidR="00D755EC" w:rsidRPr="00D755EC" w:rsidRDefault="00D755EC" w:rsidP="00266D4C">
            <w:pPr>
              <w:pStyle w:val="NoSpacing"/>
              <w:spacing w:after="120" w:line="276" w:lineRule="auto"/>
              <w:jc w:val="both"/>
              <w:rPr>
                <w:rFonts w:ascii="Verdana" w:hAnsi="Verdana"/>
                <w:sz w:val="22"/>
                <w:szCs w:val="22"/>
              </w:rPr>
            </w:pPr>
            <w:r w:rsidRPr="00D755EC">
              <w:rPr>
                <w:rFonts w:ascii="Verdana" w:hAnsi="Verdana"/>
                <w:sz w:val="22"/>
                <w:szCs w:val="22"/>
              </w:rPr>
              <w:t>To give participants an opportunity to explore mechanisms for developing employability capabilities and the factors that can facilitate or challenge effective teaching</w:t>
            </w:r>
            <w:proofErr w:type="gramStart"/>
            <w:r w:rsidRPr="00D755EC">
              <w:rPr>
                <w:rFonts w:ascii="Verdana" w:hAnsi="Verdana"/>
                <w:sz w:val="22"/>
                <w:szCs w:val="22"/>
              </w:rPr>
              <w:t>..</w:t>
            </w:r>
            <w:proofErr w:type="gramEnd"/>
          </w:p>
        </w:tc>
      </w:tr>
      <w:tr w:rsidR="00D755EC" w:rsidRPr="00D755EC" w14:paraId="420ABA6B" w14:textId="77777777" w:rsidTr="00C47CA0">
        <w:tc>
          <w:tcPr>
            <w:tcW w:w="2269" w:type="dxa"/>
            <w:shd w:val="clear" w:color="auto" w:fill="D9D9D9" w:themeFill="background1" w:themeFillShade="D9"/>
          </w:tcPr>
          <w:p w14:paraId="20603E8E" w14:textId="77777777" w:rsidR="00D755EC" w:rsidRPr="002E10B6" w:rsidRDefault="00D755EC" w:rsidP="00D755EC">
            <w:pPr>
              <w:pStyle w:val="NoSpacing"/>
              <w:spacing w:after="120" w:line="276" w:lineRule="auto"/>
              <w:jc w:val="both"/>
              <w:rPr>
                <w:rFonts w:ascii="Verdana" w:hAnsi="Verdana"/>
                <w:b/>
                <w:sz w:val="22"/>
                <w:szCs w:val="22"/>
              </w:rPr>
            </w:pPr>
          </w:p>
        </w:tc>
        <w:tc>
          <w:tcPr>
            <w:tcW w:w="7371" w:type="dxa"/>
            <w:shd w:val="clear" w:color="auto" w:fill="auto"/>
          </w:tcPr>
          <w:p w14:paraId="1B94702F" w14:textId="77777777" w:rsidR="00D755EC" w:rsidRPr="00D755EC" w:rsidRDefault="00D755EC" w:rsidP="00266D4C">
            <w:pPr>
              <w:pStyle w:val="NoSpacing"/>
              <w:spacing w:after="120" w:line="276" w:lineRule="auto"/>
              <w:jc w:val="both"/>
              <w:rPr>
                <w:rFonts w:ascii="Verdana" w:hAnsi="Verdana"/>
                <w:sz w:val="22"/>
                <w:szCs w:val="22"/>
              </w:rPr>
            </w:pPr>
            <w:r w:rsidRPr="00D755EC">
              <w:rPr>
                <w:rFonts w:ascii="Verdana" w:hAnsi="Verdana"/>
                <w:sz w:val="22"/>
                <w:szCs w:val="22"/>
              </w:rPr>
              <w:t>By the end of this workshop participants will be able to:</w:t>
            </w:r>
          </w:p>
          <w:p w14:paraId="28A070F3" w14:textId="77777777" w:rsidR="00D755EC" w:rsidRPr="00D755EC" w:rsidRDefault="00D755EC" w:rsidP="00266D4C">
            <w:pPr>
              <w:pStyle w:val="NoSpacing"/>
              <w:spacing w:after="120" w:line="276" w:lineRule="auto"/>
              <w:jc w:val="both"/>
              <w:rPr>
                <w:rFonts w:ascii="Verdana" w:hAnsi="Verdana"/>
                <w:sz w:val="22"/>
                <w:szCs w:val="22"/>
              </w:rPr>
            </w:pPr>
            <w:r w:rsidRPr="00D755EC">
              <w:rPr>
                <w:rFonts w:ascii="Verdana" w:hAnsi="Verdana"/>
                <w:sz w:val="22"/>
                <w:szCs w:val="22"/>
                <w:lang w:val="en-NZ"/>
              </w:rPr>
              <w:t>Identify and discuss learning and teaching methods for developing employability capabilities</w:t>
            </w:r>
          </w:p>
          <w:p w14:paraId="2E19E4C2" w14:textId="77777777" w:rsidR="00D755EC" w:rsidRPr="00D755EC" w:rsidRDefault="00D755EC" w:rsidP="00266D4C">
            <w:pPr>
              <w:pStyle w:val="NoSpacing"/>
              <w:spacing w:after="120" w:line="276" w:lineRule="auto"/>
              <w:jc w:val="both"/>
              <w:rPr>
                <w:rFonts w:ascii="Verdana" w:hAnsi="Verdana"/>
                <w:sz w:val="22"/>
                <w:szCs w:val="22"/>
              </w:rPr>
            </w:pPr>
            <w:r w:rsidRPr="00D755EC">
              <w:rPr>
                <w:rFonts w:ascii="Verdana" w:hAnsi="Verdana"/>
                <w:sz w:val="22"/>
                <w:szCs w:val="22"/>
                <w:lang w:val="en-NZ"/>
              </w:rPr>
              <w:t>Identify forces that facilitate employability teaching</w:t>
            </w:r>
          </w:p>
          <w:p w14:paraId="3269AF15" w14:textId="77777777" w:rsidR="00D755EC" w:rsidRPr="00D755EC" w:rsidRDefault="00D755EC" w:rsidP="00266D4C">
            <w:pPr>
              <w:pStyle w:val="NoSpacing"/>
              <w:spacing w:after="120" w:line="276" w:lineRule="auto"/>
              <w:jc w:val="both"/>
              <w:rPr>
                <w:rFonts w:ascii="Verdana" w:hAnsi="Verdana"/>
                <w:sz w:val="22"/>
                <w:szCs w:val="22"/>
              </w:rPr>
            </w:pPr>
            <w:r w:rsidRPr="00D755EC">
              <w:rPr>
                <w:rFonts w:ascii="Verdana" w:hAnsi="Verdana"/>
                <w:sz w:val="22"/>
                <w:szCs w:val="22"/>
                <w:lang w:val="en-NZ"/>
              </w:rPr>
              <w:t>Identify barriers to developing employability</w:t>
            </w:r>
          </w:p>
          <w:p w14:paraId="274CA2B5" w14:textId="1B6E92D8" w:rsidR="00D755EC" w:rsidRPr="00D755EC" w:rsidRDefault="00D755EC" w:rsidP="00266D4C">
            <w:pPr>
              <w:pStyle w:val="NoSpacing"/>
              <w:spacing w:after="120" w:line="276" w:lineRule="auto"/>
              <w:jc w:val="both"/>
              <w:rPr>
                <w:rFonts w:ascii="Verdana" w:hAnsi="Verdana"/>
                <w:sz w:val="22"/>
                <w:szCs w:val="22"/>
              </w:rPr>
            </w:pPr>
            <w:r w:rsidRPr="00D755EC">
              <w:rPr>
                <w:rFonts w:ascii="Verdana" w:hAnsi="Verdana"/>
                <w:sz w:val="22"/>
                <w:szCs w:val="22"/>
                <w:lang w:val="en-NZ"/>
              </w:rPr>
              <w:t>Describe their sphere of influence</w:t>
            </w:r>
          </w:p>
        </w:tc>
      </w:tr>
      <w:tr w:rsidR="00D755EC" w:rsidRPr="00D755EC" w14:paraId="45F8FD03" w14:textId="77777777" w:rsidTr="00C47CA0">
        <w:tc>
          <w:tcPr>
            <w:tcW w:w="2269" w:type="dxa"/>
            <w:shd w:val="clear" w:color="auto" w:fill="D9D9D9" w:themeFill="background1" w:themeFillShade="D9"/>
          </w:tcPr>
          <w:p w14:paraId="6F9B4110" w14:textId="77777777" w:rsidR="00D755EC" w:rsidRPr="002E10B6" w:rsidRDefault="00D755EC" w:rsidP="00D755EC">
            <w:pPr>
              <w:pStyle w:val="NoSpacing"/>
              <w:spacing w:after="120" w:line="276" w:lineRule="auto"/>
              <w:jc w:val="both"/>
              <w:rPr>
                <w:rFonts w:ascii="Verdana" w:hAnsi="Verdana"/>
                <w:b/>
                <w:sz w:val="22"/>
                <w:szCs w:val="22"/>
              </w:rPr>
            </w:pPr>
            <w:r w:rsidRPr="002E10B6">
              <w:rPr>
                <w:rFonts w:ascii="Verdana" w:hAnsi="Verdana"/>
                <w:b/>
                <w:sz w:val="22"/>
                <w:szCs w:val="22"/>
              </w:rPr>
              <w:t>Learning outcomes</w:t>
            </w:r>
          </w:p>
        </w:tc>
        <w:tc>
          <w:tcPr>
            <w:tcW w:w="7371" w:type="dxa"/>
            <w:shd w:val="clear" w:color="auto" w:fill="auto"/>
          </w:tcPr>
          <w:p w14:paraId="28AE68D8" w14:textId="48B0368C" w:rsidR="00D755EC" w:rsidRPr="00D755EC" w:rsidRDefault="00D755EC" w:rsidP="00266D4C">
            <w:pPr>
              <w:pStyle w:val="NoSpacing"/>
              <w:spacing w:after="120" w:line="276" w:lineRule="auto"/>
              <w:jc w:val="both"/>
              <w:rPr>
                <w:rFonts w:ascii="Verdana" w:hAnsi="Verdana"/>
                <w:sz w:val="22"/>
                <w:szCs w:val="22"/>
              </w:rPr>
            </w:pPr>
            <w:r w:rsidRPr="00D755EC">
              <w:rPr>
                <w:rFonts w:ascii="Verdana" w:hAnsi="Verdana"/>
                <w:sz w:val="22"/>
                <w:szCs w:val="22"/>
              </w:rPr>
              <w:t>Participants will explore the pressures on academics with regard to teaching soft skills and employability capabilities.</w:t>
            </w:r>
          </w:p>
        </w:tc>
      </w:tr>
      <w:tr w:rsidR="00D755EC" w:rsidRPr="00D755EC" w14:paraId="657B33E7" w14:textId="77777777" w:rsidTr="00C47CA0">
        <w:tc>
          <w:tcPr>
            <w:tcW w:w="2269" w:type="dxa"/>
            <w:shd w:val="clear" w:color="auto" w:fill="D9D9D9" w:themeFill="background1" w:themeFillShade="D9"/>
          </w:tcPr>
          <w:p w14:paraId="7C0F2E0F" w14:textId="77777777" w:rsidR="00D755EC" w:rsidRPr="002E10B6" w:rsidRDefault="00D755EC" w:rsidP="00D755EC">
            <w:pPr>
              <w:pStyle w:val="NoSpacing"/>
              <w:spacing w:after="120" w:line="276" w:lineRule="auto"/>
              <w:jc w:val="both"/>
              <w:rPr>
                <w:rFonts w:ascii="Verdana" w:hAnsi="Verdana"/>
                <w:b/>
                <w:sz w:val="22"/>
                <w:szCs w:val="22"/>
              </w:rPr>
            </w:pPr>
            <w:r w:rsidRPr="002E10B6">
              <w:rPr>
                <w:rFonts w:ascii="Verdana" w:hAnsi="Verdana"/>
                <w:b/>
                <w:sz w:val="22"/>
                <w:szCs w:val="22"/>
              </w:rPr>
              <w:t>Lesson narrative</w:t>
            </w:r>
          </w:p>
        </w:tc>
        <w:tc>
          <w:tcPr>
            <w:tcW w:w="7371" w:type="dxa"/>
            <w:shd w:val="clear" w:color="auto" w:fill="auto"/>
          </w:tcPr>
          <w:p w14:paraId="6B300E37" w14:textId="77777777" w:rsidR="00D755EC" w:rsidRPr="00D755EC" w:rsidRDefault="00D755EC" w:rsidP="00266D4C">
            <w:pPr>
              <w:pStyle w:val="NoSpacing"/>
              <w:spacing w:after="120" w:line="276" w:lineRule="auto"/>
              <w:jc w:val="both"/>
              <w:rPr>
                <w:rFonts w:ascii="Verdana" w:hAnsi="Verdana"/>
                <w:sz w:val="22"/>
                <w:szCs w:val="22"/>
              </w:rPr>
            </w:pPr>
            <w:r w:rsidRPr="00D755EC">
              <w:rPr>
                <w:rFonts w:ascii="Verdana" w:hAnsi="Verdana"/>
                <w:sz w:val="22"/>
                <w:szCs w:val="22"/>
              </w:rPr>
              <w:t xml:space="preserve">Chances are participants will be able to identify the employability capabilities “future Ready” graduates need and suggest the how these capabilities could be developed. However, providing these development opportunities may require changes to our traditional university teaching practices. Within our universities, there are forces that hinder and forces that facilitate embedding employability in teaching. By uncovering these forces, we hope to identify the spheres within which teaching staff can influence practice and so be in a position to make effective change. </w:t>
            </w:r>
          </w:p>
          <w:p w14:paraId="2A9268F8" w14:textId="77777777" w:rsidR="00D755EC" w:rsidRPr="00D755EC" w:rsidRDefault="00D755EC" w:rsidP="00266D4C">
            <w:pPr>
              <w:pStyle w:val="NoSpacing"/>
              <w:spacing w:after="120" w:line="276" w:lineRule="auto"/>
              <w:jc w:val="both"/>
              <w:rPr>
                <w:rFonts w:ascii="Verdana" w:hAnsi="Verdana"/>
                <w:sz w:val="22"/>
                <w:szCs w:val="22"/>
              </w:rPr>
            </w:pPr>
          </w:p>
          <w:p w14:paraId="32FF6C8C" w14:textId="562A49B6" w:rsidR="00DD7864" w:rsidRDefault="00DD7864" w:rsidP="00266D4C">
            <w:pPr>
              <w:pStyle w:val="NoSpacing"/>
              <w:spacing w:after="120" w:line="276" w:lineRule="auto"/>
              <w:rPr>
                <w:rFonts w:ascii="Verdana" w:hAnsi="Verdana"/>
                <w:sz w:val="22"/>
                <w:szCs w:val="22"/>
              </w:rPr>
            </w:pPr>
          </w:p>
          <w:p w14:paraId="2F5AA58F" w14:textId="77777777" w:rsidR="009A457E" w:rsidRDefault="009A457E" w:rsidP="00266D4C">
            <w:pPr>
              <w:pStyle w:val="NoSpacing"/>
              <w:spacing w:after="120" w:line="276" w:lineRule="auto"/>
              <w:rPr>
                <w:rFonts w:ascii="Verdana" w:hAnsi="Verdana"/>
                <w:sz w:val="22"/>
                <w:szCs w:val="22"/>
              </w:rPr>
            </w:pPr>
            <w:bookmarkStart w:id="0" w:name="_GoBack"/>
            <w:bookmarkEnd w:id="0"/>
          </w:p>
          <w:p w14:paraId="20472C4C" w14:textId="366BC351" w:rsidR="00266D4C" w:rsidRPr="00D755EC" w:rsidRDefault="00266D4C" w:rsidP="00266D4C">
            <w:pPr>
              <w:pStyle w:val="NoSpacing"/>
              <w:spacing w:after="120" w:line="276" w:lineRule="auto"/>
              <w:rPr>
                <w:rFonts w:ascii="Verdana" w:hAnsi="Verdana"/>
                <w:sz w:val="22"/>
                <w:szCs w:val="22"/>
              </w:rPr>
            </w:pPr>
          </w:p>
        </w:tc>
      </w:tr>
      <w:tr w:rsidR="00D755EC" w:rsidRPr="00D755EC" w14:paraId="603103D7" w14:textId="77777777" w:rsidTr="00C47CA0">
        <w:tc>
          <w:tcPr>
            <w:tcW w:w="2269" w:type="dxa"/>
            <w:shd w:val="clear" w:color="auto" w:fill="D9D9D9" w:themeFill="background1" w:themeFillShade="D9"/>
          </w:tcPr>
          <w:p w14:paraId="42830C05" w14:textId="61EBF5E8" w:rsidR="00D755EC" w:rsidRPr="002E10B6" w:rsidRDefault="00D755EC" w:rsidP="00D755EC">
            <w:pPr>
              <w:pStyle w:val="NoSpacing"/>
              <w:spacing w:after="120" w:line="276" w:lineRule="auto"/>
              <w:jc w:val="both"/>
              <w:rPr>
                <w:rFonts w:ascii="Verdana" w:hAnsi="Verdana"/>
                <w:b/>
                <w:sz w:val="22"/>
                <w:szCs w:val="22"/>
              </w:rPr>
            </w:pPr>
            <w:r w:rsidRPr="002E10B6">
              <w:rPr>
                <w:rFonts w:ascii="Verdana" w:hAnsi="Verdana" w:cs="Arial"/>
                <w:b/>
                <w:bCs/>
                <w:iCs/>
                <w:sz w:val="22"/>
                <w:szCs w:val="22"/>
              </w:rPr>
              <w:lastRenderedPageBreak/>
              <w:t>Beginning</w:t>
            </w:r>
          </w:p>
        </w:tc>
        <w:tc>
          <w:tcPr>
            <w:tcW w:w="7371" w:type="dxa"/>
            <w:shd w:val="clear" w:color="auto" w:fill="auto"/>
          </w:tcPr>
          <w:p w14:paraId="3870F342" w14:textId="77777777" w:rsidR="00D755EC" w:rsidRPr="00D755EC" w:rsidRDefault="00D755EC" w:rsidP="00266D4C">
            <w:pPr>
              <w:pStyle w:val="NoSpacing"/>
              <w:spacing w:after="120" w:line="276" w:lineRule="auto"/>
              <w:jc w:val="both"/>
              <w:rPr>
                <w:rFonts w:ascii="Verdana" w:hAnsi="Verdana"/>
                <w:sz w:val="22"/>
                <w:szCs w:val="22"/>
              </w:rPr>
            </w:pPr>
          </w:p>
        </w:tc>
      </w:tr>
      <w:tr w:rsidR="00D755EC" w:rsidRPr="00D755EC" w14:paraId="310D8EA6" w14:textId="77777777" w:rsidTr="00C47CA0">
        <w:tc>
          <w:tcPr>
            <w:tcW w:w="2269" w:type="dxa"/>
            <w:shd w:val="clear" w:color="auto" w:fill="D9D9D9" w:themeFill="background1" w:themeFillShade="D9"/>
          </w:tcPr>
          <w:p w14:paraId="536D3947" w14:textId="3445B201" w:rsidR="00D755EC" w:rsidRPr="002E10B6" w:rsidRDefault="00D755EC" w:rsidP="00D755EC">
            <w:pPr>
              <w:pStyle w:val="NoSpacing"/>
              <w:spacing w:after="120" w:line="276" w:lineRule="auto"/>
              <w:jc w:val="both"/>
              <w:rPr>
                <w:rFonts w:ascii="Verdana" w:hAnsi="Verdana"/>
                <w:b/>
                <w:sz w:val="22"/>
                <w:szCs w:val="22"/>
              </w:rPr>
            </w:pPr>
            <w:r w:rsidRPr="002E10B6">
              <w:rPr>
                <w:rFonts w:ascii="Verdana" w:hAnsi="Verdana" w:cs="Arial"/>
                <w:b/>
                <w:bCs/>
                <w:iCs/>
                <w:sz w:val="22"/>
                <w:szCs w:val="22"/>
              </w:rPr>
              <w:t>00 – 05 minutes</w:t>
            </w:r>
          </w:p>
        </w:tc>
        <w:tc>
          <w:tcPr>
            <w:tcW w:w="7371" w:type="dxa"/>
            <w:shd w:val="clear" w:color="auto" w:fill="auto"/>
          </w:tcPr>
          <w:p w14:paraId="142380B6" w14:textId="70CA9957" w:rsidR="00D755EC" w:rsidRPr="00D755EC" w:rsidRDefault="00D755EC" w:rsidP="00266D4C">
            <w:pPr>
              <w:pStyle w:val="NoSpacing"/>
              <w:spacing w:after="120" w:line="276" w:lineRule="auto"/>
              <w:jc w:val="both"/>
              <w:rPr>
                <w:rFonts w:ascii="Verdana" w:hAnsi="Verdana"/>
                <w:sz w:val="22"/>
                <w:szCs w:val="22"/>
              </w:rPr>
            </w:pPr>
            <w:r w:rsidRPr="00D755EC">
              <w:rPr>
                <w:rFonts w:ascii="Verdana" w:hAnsi="Verdana"/>
                <w:sz w:val="22"/>
                <w:szCs w:val="22"/>
              </w:rPr>
              <w:t>Welcome, overview and introductions</w:t>
            </w:r>
          </w:p>
        </w:tc>
      </w:tr>
      <w:tr w:rsidR="00D755EC" w:rsidRPr="00D755EC" w14:paraId="497B64B2" w14:textId="77777777" w:rsidTr="00C47CA0">
        <w:tc>
          <w:tcPr>
            <w:tcW w:w="2269" w:type="dxa"/>
            <w:shd w:val="clear" w:color="auto" w:fill="D9D9D9" w:themeFill="background1" w:themeFillShade="D9"/>
          </w:tcPr>
          <w:p w14:paraId="7026498C" w14:textId="27699BAA" w:rsidR="00D755EC" w:rsidRPr="002E10B6" w:rsidRDefault="00D755EC" w:rsidP="00D755EC">
            <w:pPr>
              <w:pStyle w:val="NoSpacing"/>
              <w:spacing w:after="120" w:line="276" w:lineRule="auto"/>
              <w:jc w:val="both"/>
              <w:rPr>
                <w:rFonts w:ascii="Verdana" w:hAnsi="Verdana"/>
                <w:b/>
                <w:sz w:val="22"/>
                <w:szCs w:val="22"/>
              </w:rPr>
            </w:pPr>
            <w:r w:rsidRPr="002E10B6">
              <w:rPr>
                <w:rFonts w:ascii="Verdana" w:hAnsi="Verdana" w:cs="Arial"/>
                <w:b/>
                <w:bCs/>
                <w:iCs/>
                <w:sz w:val="22"/>
                <w:szCs w:val="22"/>
              </w:rPr>
              <w:t>Main section</w:t>
            </w:r>
          </w:p>
        </w:tc>
        <w:tc>
          <w:tcPr>
            <w:tcW w:w="7371" w:type="dxa"/>
            <w:shd w:val="clear" w:color="auto" w:fill="auto"/>
          </w:tcPr>
          <w:p w14:paraId="07E0787F" w14:textId="77777777" w:rsidR="00D755EC" w:rsidRPr="00D755EC" w:rsidRDefault="00D755EC" w:rsidP="00266D4C">
            <w:pPr>
              <w:pStyle w:val="NoSpacing"/>
              <w:spacing w:after="120" w:line="276" w:lineRule="auto"/>
              <w:jc w:val="both"/>
              <w:rPr>
                <w:rFonts w:ascii="Verdana" w:hAnsi="Verdana"/>
                <w:sz w:val="22"/>
                <w:szCs w:val="22"/>
              </w:rPr>
            </w:pPr>
          </w:p>
        </w:tc>
      </w:tr>
      <w:tr w:rsidR="00D755EC" w:rsidRPr="00D755EC" w14:paraId="3D517EC1" w14:textId="77777777" w:rsidTr="00C47CA0">
        <w:tc>
          <w:tcPr>
            <w:tcW w:w="2269" w:type="dxa"/>
            <w:shd w:val="clear" w:color="auto" w:fill="D9D9D9" w:themeFill="background1" w:themeFillShade="D9"/>
          </w:tcPr>
          <w:p w14:paraId="1DD2E239" w14:textId="19858261" w:rsidR="00D755EC" w:rsidRPr="002E10B6" w:rsidRDefault="00D755EC" w:rsidP="00D755EC">
            <w:pPr>
              <w:pStyle w:val="NoSpacing"/>
              <w:spacing w:after="120" w:line="276" w:lineRule="auto"/>
              <w:jc w:val="both"/>
              <w:rPr>
                <w:rFonts w:ascii="Verdana" w:hAnsi="Verdana"/>
                <w:b/>
                <w:sz w:val="22"/>
                <w:szCs w:val="22"/>
              </w:rPr>
            </w:pPr>
            <w:r w:rsidRPr="002E10B6">
              <w:rPr>
                <w:rFonts w:ascii="Verdana" w:hAnsi="Verdana" w:cs="Arial"/>
                <w:b/>
                <w:bCs/>
                <w:iCs/>
                <w:sz w:val="22"/>
                <w:szCs w:val="22"/>
              </w:rPr>
              <w:t>05-10</w:t>
            </w:r>
          </w:p>
        </w:tc>
        <w:tc>
          <w:tcPr>
            <w:tcW w:w="7371" w:type="dxa"/>
            <w:shd w:val="clear" w:color="auto" w:fill="auto"/>
          </w:tcPr>
          <w:p w14:paraId="37D9E5CB" w14:textId="31E790DD" w:rsidR="00D755EC" w:rsidRPr="00D755EC" w:rsidRDefault="00D755EC" w:rsidP="00266D4C">
            <w:pPr>
              <w:pStyle w:val="NoSpacing"/>
              <w:spacing w:after="120" w:line="276" w:lineRule="auto"/>
              <w:jc w:val="both"/>
              <w:rPr>
                <w:rFonts w:ascii="Verdana" w:hAnsi="Verdana"/>
                <w:sz w:val="22"/>
                <w:szCs w:val="22"/>
              </w:rPr>
            </w:pPr>
            <w:r w:rsidRPr="00D755EC">
              <w:rPr>
                <w:rFonts w:ascii="Verdana" w:hAnsi="Verdana"/>
                <w:sz w:val="22"/>
                <w:szCs w:val="22"/>
              </w:rPr>
              <w:t xml:space="preserve">Give an overview of employability capabilities to </w:t>
            </w:r>
            <w:proofErr w:type="spellStart"/>
            <w:r w:rsidRPr="00D755EC">
              <w:rPr>
                <w:rFonts w:ascii="Verdana" w:hAnsi="Verdana"/>
                <w:sz w:val="22"/>
                <w:szCs w:val="22"/>
              </w:rPr>
              <w:t>familiarise</w:t>
            </w:r>
            <w:proofErr w:type="spellEnd"/>
            <w:r w:rsidRPr="00D755EC">
              <w:rPr>
                <w:rFonts w:ascii="Verdana" w:hAnsi="Verdana"/>
                <w:sz w:val="22"/>
                <w:szCs w:val="22"/>
              </w:rPr>
              <w:t xml:space="preserve"> participants with common employability capabilities in higher education. </w:t>
            </w:r>
            <w:r w:rsidRPr="00D755EC">
              <w:rPr>
                <w:rFonts w:ascii="Verdana" w:hAnsi="Verdana"/>
                <w:i/>
                <w:sz w:val="22"/>
                <w:szCs w:val="22"/>
              </w:rPr>
              <w:t>(If participants are unfamiliar with global employment trends and the future of work we recommend making this an activity based ice breaker rather than simply providing a briefing.)</w:t>
            </w:r>
          </w:p>
        </w:tc>
      </w:tr>
      <w:tr w:rsidR="00D755EC" w:rsidRPr="00D755EC" w14:paraId="7202F1AF" w14:textId="77777777" w:rsidTr="00C47CA0">
        <w:tc>
          <w:tcPr>
            <w:tcW w:w="2269" w:type="dxa"/>
            <w:shd w:val="clear" w:color="auto" w:fill="D9D9D9" w:themeFill="background1" w:themeFillShade="D9"/>
          </w:tcPr>
          <w:p w14:paraId="7A787C10" w14:textId="1BAD4F05" w:rsidR="00D755EC" w:rsidRPr="002E10B6" w:rsidRDefault="00D755EC" w:rsidP="00D755EC">
            <w:pPr>
              <w:pStyle w:val="NoSpacing"/>
              <w:spacing w:after="120" w:line="276" w:lineRule="auto"/>
              <w:jc w:val="both"/>
              <w:rPr>
                <w:rFonts w:ascii="Verdana" w:hAnsi="Verdana"/>
                <w:b/>
                <w:sz w:val="22"/>
                <w:szCs w:val="22"/>
              </w:rPr>
            </w:pPr>
            <w:r w:rsidRPr="002E10B6">
              <w:rPr>
                <w:rFonts w:ascii="Verdana" w:hAnsi="Verdana" w:cs="Arial"/>
                <w:b/>
                <w:bCs/>
                <w:iCs/>
                <w:sz w:val="22"/>
                <w:szCs w:val="22"/>
              </w:rPr>
              <w:t>10-20</w:t>
            </w:r>
          </w:p>
        </w:tc>
        <w:tc>
          <w:tcPr>
            <w:tcW w:w="7371" w:type="dxa"/>
            <w:shd w:val="clear" w:color="auto" w:fill="auto"/>
          </w:tcPr>
          <w:p w14:paraId="62BD3966" w14:textId="77777777" w:rsidR="00D755EC" w:rsidRPr="00D755EC" w:rsidRDefault="00D755EC" w:rsidP="00266D4C">
            <w:pPr>
              <w:pStyle w:val="NoSpacing"/>
              <w:spacing w:after="120" w:line="276" w:lineRule="auto"/>
              <w:jc w:val="both"/>
              <w:rPr>
                <w:rFonts w:ascii="Verdana" w:hAnsi="Verdana"/>
                <w:sz w:val="22"/>
                <w:szCs w:val="22"/>
                <w:lang w:val="en-NZ"/>
              </w:rPr>
            </w:pPr>
            <w:r w:rsidRPr="00D755EC">
              <w:rPr>
                <w:rFonts w:ascii="Verdana" w:hAnsi="Verdana"/>
                <w:sz w:val="22"/>
                <w:szCs w:val="22"/>
                <w:lang w:val="en-NZ"/>
              </w:rPr>
              <w:t>Activity 1 – Learning and teaching methods for developing capabilities through tertiary curricula.</w:t>
            </w:r>
          </w:p>
          <w:p w14:paraId="104FDBF1" w14:textId="77777777" w:rsidR="00D755EC" w:rsidRPr="00D755EC" w:rsidRDefault="00D755EC" w:rsidP="00D95AE9">
            <w:pPr>
              <w:pStyle w:val="NoSpacing"/>
              <w:numPr>
                <w:ilvl w:val="0"/>
                <w:numId w:val="15"/>
              </w:numPr>
              <w:spacing w:after="120" w:line="276" w:lineRule="auto"/>
              <w:jc w:val="both"/>
              <w:rPr>
                <w:rFonts w:ascii="Verdana" w:hAnsi="Verdana"/>
                <w:sz w:val="22"/>
                <w:szCs w:val="22"/>
                <w:lang w:val="en-NZ"/>
              </w:rPr>
            </w:pPr>
            <w:r w:rsidRPr="00D755EC">
              <w:rPr>
                <w:rFonts w:ascii="Verdana" w:hAnsi="Verdana"/>
                <w:sz w:val="22"/>
                <w:szCs w:val="22"/>
                <w:lang w:val="en-NZ"/>
              </w:rPr>
              <w:t>Whole class activity</w:t>
            </w:r>
          </w:p>
          <w:p w14:paraId="62B576E1" w14:textId="77777777" w:rsidR="00D755EC" w:rsidRPr="00D755EC" w:rsidRDefault="00D755EC" w:rsidP="00D95AE9">
            <w:pPr>
              <w:pStyle w:val="NoSpacing"/>
              <w:numPr>
                <w:ilvl w:val="0"/>
                <w:numId w:val="15"/>
              </w:numPr>
              <w:spacing w:after="120" w:line="276" w:lineRule="auto"/>
              <w:jc w:val="both"/>
              <w:rPr>
                <w:rFonts w:ascii="Verdana" w:hAnsi="Verdana"/>
                <w:sz w:val="22"/>
                <w:szCs w:val="22"/>
                <w:lang w:val="en-NZ"/>
              </w:rPr>
            </w:pPr>
            <w:r w:rsidRPr="00D755EC">
              <w:rPr>
                <w:rFonts w:ascii="Verdana" w:hAnsi="Verdana"/>
                <w:sz w:val="22"/>
                <w:szCs w:val="22"/>
                <w:lang w:val="en-NZ"/>
              </w:rPr>
              <w:t>Shout out learning and teaching methods for developing employability capabilities</w:t>
            </w:r>
          </w:p>
          <w:p w14:paraId="669E76C5" w14:textId="77777777" w:rsidR="00D755EC" w:rsidRPr="00D755EC" w:rsidRDefault="00D755EC" w:rsidP="00D95AE9">
            <w:pPr>
              <w:pStyle w:val="NoSpacing"/>
              <w:numPr>
                <w:ilvl w:val="0"/>
                <w:numId w:val="15"/>
              </w:numPr>
              <w:spacing w:after="120" w:line="276" w:lineRule="auto"/>
              <w:jc w:val="both"/>
              <w:rPr>
                <w:rFonts w:ascii="Verdana" w:hAnsi="Verdana"/>
                <w:sz w:val="22"/>
                <w:szCs w:val="22"/>
                <w:lang w:val="en-NZ"/>
              </w:rPr>
            </w:pPr>
            <w:r w:rsidRPr="00D755EC">
              <w:rPr>
                <w:rFonts w:ascii="Verdana" w:hAnsi="Verdana"/>
                <w:sz w:val="22"/>
                <w:szCs w:val="22"/>
                <w:lang w:val="en-NZ"/>
              </w:rPr>
              <w:t>Facilitator to collate examples and write them on a flip chart</w:t>
            </w:r>
          </w:p>
          <w:p w14:paraId="5C779102" w14:textId="683F4605" w:rsidR="00D755EC" w:rsidRPr="00D755EC" w:rsidRDefault="00D755EC" w:rsidP="00D95AE9">
            <w:pPr>
              <w:pStyle w:val="NoSpacing"/>
              <w:numPr>
                <w:ilvl w:val="0"/>
                <w:numId w:val="15"/>
              </w:numPr>
              <w:spacing w:after="120" w:line="276" w:lineRule="auto"/>
              <w:jc w:val="both"/>
              <w:rPr>
                <w:rFonts w:ascii="Verdana" w:hAnsi="Verdana"/>
                <w:sz w:val="22"/>
                <w:szCs w:val="22"/>
              </w:rPr>
            </w:pPr>
            <w:r w:rsidRPr="00D755EC">
              <w:rPr>
                <w:rFonts w:ascii="Verdana" w:hAnsi="Verdana"/>
                <w:sz w:val="22"/>
                <w:szCs w:val="22"/>
                <w:lang w:val="en-NZ"/>
              </w:rPr>
              <w:t>Ask for examples of the main methods (if possible)</w:t>
            </w:r>
          </w:p>
        </w:tc>
      </w:tr>
      <w:tr w:rsidR="00D755EC" w:rsidRPr="00D755EC" w14:paraId="39C1C886" w14:textId="77777777" w:rsidTr="00C47CA0">
        <w:tc>
          <w:tcPr>
            <w:tcW w:w="2269" w:type="dxa"/>
            <w:shd w:val="clear" w:color="auto" w:fill="D9D9D9" w:themeFill="background1" w:themeFillShade="D9"/>
          </w:tcPr>
          <w:p w14:paraId="75FEBF5B" w14:textId="5E6E2194" w:rsidR="00D755EC" w:rsidRPr="002E10B6" w:rsidRDefault="00D755EC" w:rsidP="00D755EC">
            <w:pPr>
              <w:pStyle w:val="NoSpacing"/>
              <w:spacing w:after="120" w:line="276" w:lineRule="auto"/>
              <w:jc w:val="both"/>
              <w:rPr>
                <w:rFonts w:ascii="Verdana" w:hAnsi="Verdana"/>
                <w:b/>
                <w:sz w:val="22"/>
                <w:szCs w:val="22"/>
              </w:rPr>
            </w:pPr>
            <w:r w:rsidRPr="002E10B6">
              <w:rPr>
                <w:rFonts w:ascii="Verdana" w:hAnsi="Verdana" w:cs="Arial"/>
                <w:b/>
                <w:bCs/>
                <w:iCs/>
                <w:sz w:val="22"/>
                <w:szCs w:val="22"/>
              </w:rPr>
              <w:t>20-30</w:t>
            </w:r>
          </w:p>
        </w:tc>
        <w:tc>
          <w:tcPr>
            <w:tcW w:w="7371" w:type="dxa"/>
            <w:shd w:val="clear" w:color="auto" w:fill="auto"/>
          </w:tcPr>
          <w:p w14:paraId="420B1CF5" w14:textId="77777777" w:rsidR="00D755EC" w:rsidRPr="00D755EC" w:rsidRDefault="00D755EC" w:rsidP="00266D4C">
            <w:pPr>
              <w:pStyle w:val="NoSpacing"/>
              <w:spacing w:after="120" w:line="276" w:lineRule="auto"/>
              <w:jc w:val="both"/>
              <w:rPr>
                <w:rFonts w:ascii="Verdana" w:hAnsi="Verdana"/>
                <w:sz w:val="22"/>
                <w:szCs w:val="22"/>
                <w:lang w:val="en-NZ"/>
              </w:rPr>
            </w:pPr>
            <w:r w:rsidRPr="00D755EC">
              <w:rPr>
                <w:rFonts w:ascii="Verdana" w:hAnsi="Verdana"/>
                <w:sz w:val="22"/>
                <w:szCs w:val="22"/>
                <w:lang w:val="en-NZ"/>
              </w:rPr>
              <w:t>Activity 2 – Forces for and against adopting these methods.</w:t>
            </w:r>
          </w:p>
          <w:p w14:paraId="3F62B5F3" w14:textId="77777777" w:rsidR="00D755EC" w:rsidRPr="00D755EC" w:rsidRDefault="00D755EC" w:rsidP="00266D4C">
            <w:pPr>
              <w:pStyle w:val="NoSpacing"/>
              <w:spacing w:after="120" w:line="276" w:lineRule="auto"/>
              <w:jc w:val="both"/>
              <w:rPr>
                <w:rFonts w:ascii="Verdana" w:hAnsi="Verdana"/>
                <w:sz w:val="22"/>
                <w:szCs w:val="22"/>
                <w:lang w:val="en-NZ"/>
              </w:rPr>
            </w:pPr>
            <w:r w:rsidRPr="00D755EC">
              <w:rPr>
                <w:rFonts w:ascii="Verdana" w:hAnsi="Verdana"/>
                <w:sz w:val="22"/>
                <w:szCs w:val="22"/>
                <w:lang w:val="en-NZ"/>
              </w:rPr>
              <w:t xml:space="preserve">Drawing on the 4-6 methods that groups identified in activity 1, ask groups to detail forces that support or hinder the implementation of these methods. </w:t>
            </w:r>
          </w:p>
          <w:p w14:paraId="48EB080A" w14:textId="77777777" w:rsidR="00D755EC" w:rsidRPr="00D755EC" w:rsidRDefault="00D755EC" w:rsidP="00266D4C">
            <w:pPr>
              <w:pStyle w:val="NoSpacing"/>
              <w:spacing w:after="120" w:line="276" w:lineRule="auto"/>
              <w:jc w:val="both"/>
              <w:rPr>
                <w:rFonts w:ascii="Verdana" w:hAnsi="Verdana"/>
                <w:sz w:val="22"/>
                <w:szCs w:val="22"/>
                <w:lang w:val="en-NZ"/>
              </w:rPr>
            </w:pPr>
            <w:r w:rsidRPr="00D755EC">
              <w:rPr>
                <w:rFonts w:ascii="Verdana" w:hAnsi="Verdana"/>
                <w:sz w:val="22"/>
                <w:szCs w:val="22"/>
                <w:lang w:val="en-NZ"/>
              </w:rPr>
              <w:t>Prompt with the following questions:</w:t>
            </w:r>
          </w:p>
          <w:p w14:paraId="7BA03C86" w14:textId="77777777" w:rsidR="00D755EC" w:rsidRPr="00D755EC" w:rsidRDefault="00D755EC" w:rsidP="00D95AE9">
            <w:pPr>
              <w:pStyle w:val="NoSpacing"/>
              <w:numPr>
                <w:ilvl w:val="0"/>
                <w:numId w:val="16"/>
              </w:numPr>
              <w:spacing w:after="120" w:line="276" w:lineRule="auto"/>
              <w:jc w:val="both"/>
              <w:rPr>
                <w:rFonts w:ascii="Verdana" w:hAnsi="Verdana"/>
                <w:sz w:val="22"/>
                <w:szCs w:val="22"/>
                <w:lang w:val="en-NZ"/>
              </w:rPr>
            </w:pPr>
            <w:r w:rsidRPr="00D755EC">
              <w:rPr>
                <w:rFonts w:ascii="Verdana" w:hAnsi="Verdana"/>
                <w:sz w:val="22"/>
                <w:szCs w:val="22"/>
              </w:rPr>
              <w:t xml:space="preserve">What forces and arguments encourage change, push us forwards, </w:t>
            </w:r>
            <w:proofErr w:type="gramStart"/>
            <w:r w:rsidRPr="00D755EC">
              <w:rPr>
                <w:rFonts w:ascii="Verdana" w:hAnsi="Verdana"/>
                <w:sz w:val="22"/>
                <w:szCs w:val="22"/>
              </w:rPr>
              <w:t>make</w:t>
            </w:r>
            <w:proofErr w:type="gramEnd"/>
            <w:r w:rsidRPr="00D755EC">
              <w:rPr>
                <w:rFonts w:ascii="Verdana" w:hAnsi="Verdana"/>
                <w:sz w:val="22"/>
                <w:szCs w:val="22"/>
              </w:rPr>
              <w:t xml:space="preserve"> life better, teaching more relevant and effective?</w:t>
            </w:r>
          </w:p>
          <w:p w14:paraId="12F77149" w14:textId="4D3ED92A" w:rsidR="00D755EC" w:rsidRPr="00D755EC" w:rsidRDefault="00D755EC" w:rsidP="00D95AE9">
            <w:pPr>
              <w:pStyle w:val="NoSpacing"/>
              <w:numPr>
                <w:ilvl w:val="0"/>
                <w:numId w:val="16"/>
              </w:numPr>
              <w:spacing w:after="120" w:line="276" w:lineRule="auto"/>
              <w:jc w:val="both"/>
              <w:rPr>
                <w:rFonts w:ascii="Verdana" w:hAnsi="Verdana"/>
                <w:sz w:val="22"/>
                <w:szCs w:val="22"/>
              </w:rPr>
            </w:pPr>
            <w:r w:rsidRPr="00D755EC">
              <w:rPr>
                <w:rFonts w:ascii="Verdana" w:hAnsi="Verdana"/>
                <w:sz w:val="22"/>
                <w:szCs w:val="22"/>
              </w:rPr>
              <w:t>What forces and arguments stop us changing, make life difficult or render teaching less relevant and effective?</w:t>
            </w:r>
          </w:p>
        </w:tc>
      </w:tr>
      <w:tr w:rsidR="00D755EC" w:rsidRPr="00D755EC" w14:paraId="4AC51DA9" w14:textId="77777777" w:rsidTr="00C47CA0">
        <w:tc>
          <w:tcPr>
            <w:tcW w:w="2269" w:type="dxa"/>
            <w:shd w:val="clear" w:color="auto" w:fill="D9D9D9" w:themeFill="background1" w:themeFillShade="D9"/>
          </w:tcPr>
          <w:p w14:paraId="5A368FB3" w14:textId="7F1DFD17" w:rsidR="00D755EC" w:rsidRPr="002E10B6" w:rsidRDefault="00D755EC" w:rsidP="00D755EC">
            <w:pPr>
              <w:pStyle w:val="NoSpacing"/>
              <w:spacing w:after="120" w:line="276" w:lineRule="auto"/>
              <w:jc w:val="both"/>
              <w:rPr>
                <w:rFonts w:ascii="Verdana" w:hAnsi="Verdana"/>
                <w:b/>
                <w:sz w:val="22"/>
                <w:szCs w:val="22"/>
              </w:rPr>
            </w:pPr>
            <w:r w:rsidRPr="002E10B6">
              <w:rPr>
                <w:rFonts w:ascii="Verdana" w:hAnsi="Verdana" w:cs="Arial"/>
                <w:b/>
                <w:bCs/>
                <w:iCs/>
                <w:sz w:val="22"/>
                <w:szCs w:val="22"/>
              </w:rPr>
              <w:t>30-40</w:t>
            </w:r>
          </w:p>
        </w:tc>
        <w:tc>
          <w:tcPr>
            <w:tcW w:w="7371" w:type="dxa"/>
            <w:shd w:val="clear" w:color="auto" w:fill="auto"/>
          </w:tcPr>
          <w:p w14:paraId="2C08056E" w14:textId="3C835D95" w:rsidR="00D755EC" w:rsidRPr="00D755EC" w:rsidRDefault="00D755EC" w:rsidP="00266D4C">
            <w:pPr>
              <w:pStyle w:val="NoSpacing"/>
              <w:spacing w:after="120" w:line="276" w:lineRule="auto"/>
              <w:jc w:val="both"/>
              <w:rPr>
                <w:rFonts w:ascii="Verdana" w:hAnsi="Verdana"/>
                <w:sz w:val="22"/>
                <w:szCs w:val="22"/>
                <w:lang w:val="en-NZ"/>
              </w:rPr>
            </w:pPr>
            <w:r w:rsidRPr="00D755EC">
              <w:rPr>
                <w:rFonts w:ascii="Verdana" w:hAnsi="Verdana"/>
                <w:sz w:val="22"/>
                <w:szCs w:val="22"/>
                <w:lang w:val="en-NZ"/>
              </w:rPr>
              <w:t>Feedback from Activity 2</w:t>
            </w:r>
          </w:p>
        </w:tc>
      </w:tr>
      <w:tr w:rsidR="00D755EC" w:rsidRPr="00D755EC" w14:paraId="4D5ED431" w14:textId="77777777" w:rsidTr="00C47CA0">
        <w:tc>
          <w:tcPr>
            <w:tcW w:w="2269" w:type="dxa"/>
            <w:shd w:val="clear" w:color="auto" w:fill="D9D9D9" w:themeFill="background1" w:themeFillShade="D9"/>
          </w:tcPr>
          <w:p w14:paraId="070FA7ED" w14:textId="16A9EB48" w:rsidR="00D755EC" w:rsidRPr="002E10B6" w:rsidRDefault="00D755EC" w:rsidP="00D755EC">
            <w:pPr>
              <w:pStyle w:val="NoSpacing"/>
              <w:spacing w:after="120" w:line="276" w:lineRule="auto"/>
              <w:jc w:val="both"/>
              <w:rPr>
                <w:rFonts w:ascii="Verdana" w:hAnsi="Verdana"/>
                <w:b/>
                <w:sz w:val="22"/>
                <w:szCs w:val="22"/>
              </w:rPr>
            </w:pPr>
            <w:r w:rsidRPr="002E10B6">
              <w:rPr>
                <w:rFonts w:ascii="Verdana" w:hAnsi="Verdana" w:cs="Arial"/>
                <w:b/>
                <w:bCs/>
                <w:iCs/>
                <w:sz w:val="22"/>
                <w:szCs w:val="22"/>
              </w:rPr>
              <w:t>40-50</w:t>
            </w:r>
          </w:p>
        </w:tc>
        <w:tc>
          <w:tcPr>
            <w:tcW w:w="7371" w:type="dxa"/>
            <w:shd w:val="clear" w:color="auto" w:fill="auto"/>
          </w:tcPr>
          <w:p w14:paraId="0FB3EDF2" w14:textId="77777777" w:rsidR="00D755EC" w:rsidRPr="00D755EC" w:rsidRDefault="00D755EC" w:rsidP="00266D4C">
            <w:pPr>
              <w:pStyle w:val="NoSpacing"/>
              <w:spacing w:after="120" w:line="276" w:lineRule="auto"/>
              <w:jc w:val="both"/>
              <w:rPr>
                <w:rFonts w:ascii="Verdana" w:hAnsi="Verdana"/>
                <w:sz w:val="22"/>
                <w:szCs w:val="22"/>
              </w:rPr>
            </w:pPr>
            <w:r w:rsidRPr="00D755EC">
              <w:rPr>
                <w:rFonts w:ascii="Verdana" w:hAnsi="Verdana"/>
                <w:sz w:val="22"/>
                <w:szCs w:val="22"/>
              </w:rPr>
              <w:t>Activity 3 Reduce, remove or circumvent a barrier</w:t>
            </w:r>
          </w:p>
          <w:p w14:paraId="04BC06A7" w14:textId="77777777" w:rsidR="00D755EC" w:rsidRPr="00D755EC" w:rsidRDefault="00D755EC" w:rsidP="00266D4C">
            <w:pPr>
              <w:pStyle w:val="NoSpacing"/>
              <w:spacing w:after="120" w:line="276" w:lineRule="auto"/>
              <w:jc w:val="both"/>
              <w:rPr>
                <w:rFonts w:ascii="Verdana" w:hAnsi="Verdana"/>
                <w:sz w:val="22"/>
                <w:szCs w:val="22"/>
              </w:rPr>
            </w:pPr>
            <w:r w:rsidRPr="00D755EC">
              <w:rPr>
                <w:rFonts w:ascii="Verdana" w:hAnsi="Verdana"/>
                <w:sz w:val="22"/>
                <w:szCs w:val="22"/>
              </w:rPr>
              <w:t>Introduce the notion of spheres of control and influence.</w:t>
            </w:r>
          </w:p>
          <w:p w14:paraId="3C57EED0" w14:textId="77777777" w:rsidR="00D755EC" w:rsidRPr="00D755EC" w:rsidRDefault="00D755EC" w:rsidP="00266D4C">
            <w:pPr>
              <w:pStyle w:val="NoSpacing"/>
              <w:spacing w:after="120" w:line="276" w:lineRule="auto"/>
              <w:jc w:val="both"/>
              <w:rPr>
                <w:rFonts w:ascii="Verdana" w:hAnsi="Verdana"/>
                <w:sz w:val="22"/>
                <w:szCs w:val="22"/>
              </w:rPr>
            </w:pPr>
            <w:r w:rsidRPr="00D755EC">
              <w:rPr>
                <w:rFonts w:ascii="Verdana" w:hAnsi="Verdana"/>
                <w:sz w:val="22"/>
                <w:szCs w:val="22"/>
              </w:rPr>
              <w:t xml:space="preserve">Tell story about positive deviants OR Tell them about teaching innovators. </w:t>
            </w:r>
          </w:p>
          <w:p w14:paraId="4967D4D9" w14:textId="77777777" w:rsidR="00D755EC" w:rsidRDefault="00D755EC" w:rsidP="00266D4C">
            <w:pPr>
              <w:pStyle w:val="NoSpacing"/>
              <w:spacing w:after="120" w:line="276" w:lineRule="auto"/>
              <w:jc w:val="both"/>
              <w:rPr>
                <w:rFonts w:ascii="Verdana" w:hAnsi="Verdana"/>
                <w:sz w:val="22"/>
                <w:szCs w:val="22"/>
              </w:rPr>
            </w:pPr>
            <w:r w:rsidRPr="00D755EC">
              <w:rPr>
                <w:rFonts w:ascii="Verdana" w:hAnsi="Verdana"/>
                <w:sz w:val="22"/>
                <w:szCs w:val="22"/>
              </w:rPr>
              <w:t>Ask for one thing they could to within their sphere of control and sphere of influence to reduce, remove or circumvent a barrier for themselves or others.</w:t>
            </w:r>
          </w:p>
          <w:p w14:paraId="331084DF" w14:textId="77777777" w:rsidR="00DD7864" w:rsidRDefault="00DD7864" w:rsidP="00266D4C">
            <w:pPr>
              <w:pStyle w:val="NoSpacing"/>
              <w:spacing w:after="120" w:line="276" w:lineRule="auto"/>
              <w:jc w:val="both"/>
              <w:rPr>
                <w:rFonts w:ascii="Verdana" w:hAnsi="Verdana"/>
                <w:sz w:val="22"/>
                <w:szCs w:val="22"/>
                <w:lang w:val="en-NZ"/>
              </w:rPr>
            </w:pPr>
          </w:p>
          <w:p w14:paraId="7012B64B" w14:textId="77777777" w:rsidR="00C47CA0" w:rsidRDefault="00C47CA0" w:rsidP="00266D4C">
            <w:pPr>
              <w:pStyle w:val="NoSpacing"/>
              <w:spacing w:after="120" w:line="276" w:lineRule="auto"/>
              <w:jc w:val="both"/>
              <w:rPr>
                <w:rFonts w:ascii="Verdana" w:hAnsi="Verdana"/>
                <w:sz w:val="22"/>
                <w:szCs w:val="22"/>
                <w:lang w:val="en-NZ"/>
              </w:rPr>
            </w:pPr>
          </w:p>
          <w:p w14:paraId="56EFECDE" w14:textId="1616499D" w:rsidR="00C47CA0" w:rsidRPr="00D755EC" w:rsidRDefault="00C47CA0" w:rsidP="00266D4C">
            <w:pPr>
              <w:pStyle w:val="NoSpacing"/>
              <w:spacing w:after="120" w:line="276" w:lineRule="auto"/>
              <w:jc w:val="both"/>
              <w:rPr>
                <w:rFonts w:ascii="Verdana" w:hAnsi="Verdana"/>
                <w:sz w:val="22"/>
                <w:szCs w:val="22"/>
                <w:lang w:val="en-NZ"/>
              </w:rPr>
            </w:pPr>
          </w:p>
        </w:tc>
      </w:tr>
      <w:tr w:rsidR="00D755EC" w:rsidRPr="00D755EC" w14:paraId="4FB5D702" w14:textId="77777777" w:rsidTr="00C47CA0">
        <w:tc>
          <w:tcPr>
            <w:tcW w:w="2269" w:type="dxa"/>
            <w:shd w:val="clear" w:color="auto" w:fill="D9D9D9" w:themeFill="background1" w:themeFillShade="D9"/>
          </w:tcPr>
          <w:p w14:paraId="49FF49F2" w14:textId="3D8AC65A" w:rsidR="00D755EC" w:rsidRPr="002E10B6" w:rsidRDefault="00D755EC" w:rsidP="00D755EC">
            <w:pPr>
              <w:pStyle w:val="NoSpacing"/>
              <w:spacing w:after="120" w:line="276" w:lineRule="auto"/>
              <w:jc w:val="both"/>
              <w:rPr>
                <w:rFonts w:ascii="Verdana" w:hAnsi="Verdana"/>
                <w:b/>
                <w:sz w:val="22"/>
                <w:szCs w:val="22"/>
              </w:rPr>
            </w:pPr>
            <w:r w:rsidRPr="002E10B6">
              <w:rPr>
                <w:rFonts w:ascii="Verdana" w:hAnsi="Verdana"/>
                <w:b/>
                <w:sz w:val="22"/>
                <w:szCs w:val="22"/>
              </w:rPr>
              <w:lastRenderedPageBreak/>
              <w:t xml:space="preserve">Ending </w:t>
            </w:r>
          </w:p>
        </w:tc>
        <w:tc>
          <w:tcPr>
            <w:tcW w:w="7371" w:type="dxa"/>
            <w:shd w:val="clear" w:color="auto" w:fill="auto"/>
          </w:tcPr>
          <w:p w14:paraId="61C4A333" w14:textId="77777777" w:rsidR="00D755EC" w:rsidRPr="00D755EC" w:rsidRDefault="00D755EC" w:rsidP="00266D4C">
            <w:pPr>
              <w:pStyle w:val="NoSpacing"/>
              <w:spacing w:after="120" w:line="276" w:lineRule="auto"/>
              <w:jc w:val="both"/>
              <w:rPr>
                <w:rFonts w:ascii="Verdana" w:hAnsi="Verdana"/>
                <w:sz w:val="22"/>
                <w:szCs w:val="22"/>
              </w:rPr>
            </w:pPr>
          </w:p>
        </w:tc>
      </w:tr>
      <w:tr w:rsidR="00D755EC" w:rsidRPr="00D755EC" w14:paraId="1A7FEF1F" w14:textId="77777777" w:rsidTr="00C47CA0">
        <w:tc>
          <w:tcPr>
            <w:tcW w:w="2269" w:type="dxa"/>
            <w:shd w:val="clear" w:color="auto" w:fill="D9D9D9" w:themeFill="background1" w:themeFillShade="D9"/>
          </w:tcPr>
          <w:p w14:paraId="0E064EC2" w14:textId="5788B5C5" w:rsidR="00D755EC" w:rsidRPr="002E10B6" w:rsidRDefault="00D755EC" w:rsidP="00D755EC">
            <w:pPr>
              <w:pStyle w:val="NoSpacing"/>
              <w:spacing w:after="120" w:line="276" w:lineRule="auto"/>
              <w:jc w:val="both"/>
              <w:rPr>
                <w:rFonts w:ascii="Verdana" w:hAnsi="Verdana"/>
                <w:b/>
                <w:sz w:val="22"/>
                <w:szCs w:val="22"/>
              </w:rPr>
            </w:pPr>
            <w:r w:rsidRPr="002E10B6">
              <w:rPr>
                <w:rFonts w:ascii="Verdana" w:hAnsi="Verdana"/>
                <w:b/>
                <w:sz w:val="22"/>
                <w:szCs w:val="22"/>
              </w:rPr>
              <w:t>50-60</w:t>
            </w:r>
          </w:p>
        </w:tc>
        <w:tc>
          <w:tcPr>
            <w:tcW w:w="7371" w:type="dxa"/>
            <w:shd w:val="clear" w:color="auto" w:fill="auto"/>
          </w:tcPr>
          <w:p w14:paraId="35106963" w14:textId="77777777" w:rsidR="00D755EC" w:rsidRPr="00D755EC" w:rsidRDefault="00D755EC" w:rsidP="00266D4C">
            <w:pPr>
              <w:pStyle w:val="NoSpacing"/>
              <w:spacing w:after="120" w:line="276" w:lineRule="auto"/>
              <w:jc w:val="both"/>
              <w:rPr>
                <w:rFonts w:ascii="Verdana" w:hAnsi="Verdana"/>
                <w:sz w:val="22"/>
                <w:szCs w:val="22"/>
              </w:rPr>
            </w:pPr>
            <w:r w:rsidRPr="00D755EC">
              <w:rPr>
                <w:rFonts w:ascii="Verdana" w:hAnsi="Verdana"/>
                <w:sz w:val="22"/>
                <w:szCs w:val="22"/>
              </w:rPr>
              <w:t>Questions</w:t>
            </w:r>
          </w:p>
          <w:p w14:paraId="51A7BBDA" w14:textId="77777777" w:rsidR="00D755EC" w:rsidRPr="00D755EC" w:rsidRDefault="00D755EC" w:rsidP="00266D4C">
            <w:pPr>
              <w:pStyle w:val="NoSpacing"/>
              <w:spacing w:after="120" w:line="276" w:lineRule="auto"/>
              <w:jc w:val="both"/>
              <w:rPr>
                <w:rFonts w:ascii="Verdana" w:hAnsi="Verdana"/>
                <w:sz w:val="22"/>
                <w:szCs w:val="22"/>
              </w:rPr>
            </w:pPr>
            <w:r w:rsidRPr="00D755EC">
              <w:rPr>
                <w:rFonts w:ascii="Verdana" w:hAnsi="Verdana"/>
                <w:sz w:val="22"/>
                <w:szCs w:val="22"/>
              </w:rPr>
              <w:t>Celebrate the ability to make a difference!</w:t>
            </w:r>
          </w:p>
          <w:p w14:paraId="07BDE17B" w14:textId="2ADE7F93" w:rsidR="00D755EC" w:rsidRPr="00D755EC" w:rsidRDefault="00D755EC" w:rsidP="00266D4C">
            <w:pPr>
              <w:pStyle w:val="NoSpacing"/>
              <w:spacing w:after="120" w:line="276" w:lineRule="auto"/>
              <w:jc w:val="both"/>
              <w:rPr>
                <w:rFonts w:ascii="Verdana" w:hAnsi="Verdana"/>
                <w:sz w:val="22"/>
                <w:szCs w:val="22"/>
              </w:rPr>
            </w:pPr>
            <w:r w:rsidRPr="00D755EC">
              <w:rPr>
                <w:rFonts w:ascii="Verdana" w:hAnsi="Verdana"/>
                <w:sz w:val="22"/>
                <w:szCs w:val="22"/>
              </w:rPr>
              <w:t>Close</w:t>
            </w:r>
          </w:p>
        </w:tc>
      </w:tr>
    </w:tbl>
    <w:p w14:paraId="39053E05" w14:textId="77777777" w:rsidR="00375907" w:rsidRPr="00D755EC" w:rsidRDefault="00375907" w:rsidP="00D755EC">
      <w:pPr>
        <w:pStyle w:val="NoSpacing"/>
        <w:spacing w:after="120" w:line="276" w:lineRule="auto"/>
        <w:jc w:val="both"/>
        <w:rPr>
          <w:rFonts w:ascii="Verdana" w:hAnsi="Verdana" w:cs="Arial"/>
          <w:color w:val="003366"/>
          <w:sz w:val="22"/>
          <w:szCs w:val="22"/>
        </w:rPr>
      </w:pPr>
      <w:r w:rsidRPr="00D755EC">
        <w:rPr>
          <w:rFonts w:ascii="Verdana" w:hAnsi="Verdana"/>
          <w:sz w:val="22"/>
          <w:szCs w:val="22"/>
        </w:rPr>
        <w:br w:type="page"/>
      </w:r>
    </w:p>
    <w:p w14:paraId="5A4E5A97" w14:textId="1CDEAE91" w:rsidR="003B1DB4" w:rsidRPr="00775F22" w:rsidRDefault="00BE7B2C" w:rsidP="00D755EC">
      <w:pPr>
        <w:pStyle w:val="NoSpacing"/>
        <w:spacing w:after="120" w:line="276" w:lineRule="auto"/>
        <w:jc w:val="both"/>
        <w:rPr>
          <w:rFonts w:ascii="Verdana" w:hAnsi="Verdana"/>
          <w:b/>
          <w:color w:val="2E74B5"/>
          <w:szCs w:val="22"/>
        </w:rPr>
      </w:pPr>
      <w:r w:rsidRPr="00775F22">
        <w:rPr>
          <w:rFonts w:ascii="Verdana" w:hAnsi="Verdana"/>
          <w:b/>
          <w:color w:val="2E74B5"/>
          <w:szCs w:val="22"/>
        </w:rPr>
        <w:lastRenderedPageBreak/>
        <w:t>Lesson</w:t>
      </w:r>
      <w:r w:rsidR="00CA01E9" w:rsidRPr="00775F22">
        <w:rPr>
          <w:rFonts w:ascii="Verdana" w:hAnsi="Verdana"/>
          <w:b/>
          <w:color w:val="2E74B5"/>
          <w:szCs w:val="22"/>
        </w:rPr>
        <w:t xml:space="preserve"> </w:t>
      </w:r>
      <w:r w:rsidR="00620135" w:rsidRPr="00775F22">
        <w:rPr>
          <w:rFonts w:ascii="Verdana" w:hAnsi="Verdana"/>
          <w:b/>
          <w:color w:val="2E74B5"/>
          <w:szCs w:val="22"/>
        </w:rPr>
        <w:t>r</w:t>
      </w:r>
      <w:r w:rsidR="00375907" w:rsidRPr="00775F22">
        <w:rPr>
          <w:rFonts w:ascii="Verdana" w:hAnsi="Verdana"/>
          <w:b/>
          <w:color w:val="2E74B5"/>
          <w:szCs w:val="22"/>
        </w:rPr>
        <w:t xml:space="preserve">un </w:t>
      </w:r>
      <w:r w:rsidR="00620135" w:rsidRPr="00775F22">
        <w:rPr>
          <w:rFonts w:ascii="Verdana" w:hAnsi="Verdana"/>
          <w:b/>
          <w:color w:val="2E74B5"/>
          <w:szCs w:val="22"/>
        </w:rPr>
        <w:t>s</w:t>
      </w:r>
      <w:r w:rsidR="00375907" w:rsidRPr="00775F22">
        <w:rPr>
          <w:rFonts w:ascii="Verdana" w:hAnsi="Verdana"/>
          <w:b/>
          <w:color w:val="2E74B5"/>
          <w:szCs w:val="22"/>
        </w:rPr>
        <w:t>heet</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1"/>
        <w:gridCol w:w="1957"/>
        <w:gridCol w:w="2526"/>
        <w:gridCol w:w="2214"/>
        <w:gridCol w:w="1450"/>
      </w:tblGrid>
      <w:tr w:rsidR="00775F22" w:rsidRPr="00775F22" w14:paraId="7772C4F4" w14:textId="77777777" w:rsidTr="002E10B6">
        <w:tc>
          <w:tcPr>
            <w:tcW w:w="1359" w:type="dxa"/>
            <w:shd w:val="clear" w:color="auto" w:fill="D9D9D9" w:themeFill="background1" w:themeFillShade="D9"/>
          </w:tcPr>
          <w:p w14:paraId="0AF62FC5" w14:textId="77777777" w:rsidR="00CA01E9" w:rsidRPr="002E10B6" w:rsidRDefault="00CA01E9" w:rsidP="002E10B6">
            <w:pPr>
              <w:pStyle w:val="NoSpacing"/>
              <w:spacing w:after="120" w:line="276" w:lineRule="auto"/>
              <w:jc w:val="center"/>
              <w:rPr>
                <w:rFonts w:ascii="Verdana" w:hAnsi="Verdana"/>
                <w:b/>
                <w:sz w:val="22"/>
                <w:szCs w:val="22"/>
              </w:rPr>
            </w:pPr>
            <w:r w:rsidRPr="002E10B6">
              <w:rPr>
                <w:rFonts w:ascii="Verdana" w:hAnsi="Verdana"/>
                <w:b/>
                <w:sz w:val="22"/>
                <w:szCs w:val="22"/>
              </w:rPr>
              <w:t>Time</w:t>
            </w:r>
            <w:r w:rsidR="00375907" w:rsidRPr="002E10B6">
              <w:rPr>
                <w:rFonts w:ascii="Verdana" w:hAnsi="Verdana"/>
                <w:b/>
                <w:sz w:val="22"/>
                <w:szCs w:val="22"/>
              </w:rPr>
              <w:t xml:space="preserve"> in minutes</w:t>
            </w:r>
          </w:p>
        </w:tc>
        <w:tc>
          <w:tcPr>
            <w:tcW w:w="1980" w:type="dxa"/>
            <w:shd w:val="clear" w:color="auto" w:fill="D9D9D9" w:themeFill="background1" w:themeFillShade="D9"/>
          </w:tcPr>
          <w:p w14:paraId="21935509" w14:textId="77777777" w:rsidR="00CA01E9" w:rsidRPr="002E10B6" w:rsidRDefault="00CA01E9" w:rsidP="002E10B6">
            <w:pPr>
              <w:pStyle w:val="NoSpacing"/>
              <w:spacing w:after="120" w:line="276" w:lineRule="auto"/>
              <w:jc w:val="center"/>
              <w:rPr>
                <w:rFonts w:ascii="Verdana" w:hAnsi="Verdana"/>
                <w:b/>
                <w:sz w:val="22"/>
                <w:szCs w:val="22"/>
              </w:rPr>
            </w:pPr>
            <w:r w:rsidRPr="002E10B6">
              <w:rPr>
                <w:rFonts w:ascii="Verdana" w:hAnsi="Verdana"/>
                <w:b/>
                <w:sz w:val="22"/>
                <w:szCs w:val="22"/>
              </w:rPr>
              <w:t>Participant Activity</w:t>
            </w:r>
          </w:p>
        </w:tc>
        <w:tc>
          <w:tcPr>
            <w:tcW w:w="2578" w:type="dxa"/>
            <w:shd w:val="clear" w:color="auto" w:fill="D9D9D9" w:themeFill="background1" w:themeFillShade="D9"/>
          </w:tcPr>
          <w:p w14:paraId="2C320426" w14:textId="77777777" w:rsidR="00CA01E9" w:rsidRPr="002E10B6" w:rsidRDefault="00CA01E9" w:rsidP="002E10B6">
            <w:pPr>
              <w:pStyle w:val="NoSpacing"/>
              <w:spacing w:after="120" w:line="276" w:lineRule="auto"/>
              <w:jc w:val="center"/>
              <w:rPr>
                <w:rFonts w:ascii="Verdana" w:hAnsi="Verdana"/>
                <w:b/>
                <w:sz w:val="22"/>
                <w:szCs w:val="22"/>
              </w:rPr>
            </w:pPr>
            <w:r w:rsidRPr="002E10B6">
              <w:rPr>
                <w:rFonts w:ascii="Verdana" w:hAnsi="Verdana"/>
                <w:b/>
                <w:sz w:val="22"/>
                <w:szCs w:val="22"/>
              </w:rPr>
              <w:t>Facilitator Activity</w:t>
            </w:r>
          </w:p>
        </w:tc>
        <w:tc>
          <w:tcPr>
            <w:tcW w:w="2258" w:type="dxa"/>
            <w:shd w:val="clear" w:color="auto" w:fill="D9D9D9" w:themeFill="background1" w:themeFillShade="D9"/>
          </w:tcPr>
          <w:p w14:paraId="15D60365" w14:textId="77777777" w:rsidR="00CA01E9" w:rsidRPr="002E10B6" w:rsidRDefault="00CA01E9" w:rsidP="002E10B6">
            <w:pPr>
              <w:pStyle w:val="NoSpacing"/>
              <w:spacing w:after="120" w:line="276" w:lineRule="auto"/>
              <w:jc w:val="center"/>
              <w:rPr>
                <w:rFonts w:ascii="Verdana" w:hAnsi="Verdana"/>
                <w:b/>
                <w:sz w:val="22"/>
                <w:szCs w:val="22"/>
              </w:rPr>
            </w:pPr>
            <w:r w:rsidRPr="002E10B6">
              <w:rPr>
                <w:rFonts w:ascii="Verdana" w:hAnsi="Verdana"/>
                <w:b/>
                <w:sz w:val="22"/>
                <w:szCs w:val="22"/>
              </w:rPr>
              <w:t>Resources</w:t>
            </w:r>
          </w:p>
        </w:tc>
        <w:tc>
          <w:tcPr>
            <w:tcW w:w="1323" w:type="dxa"/>
            <w:shd w:val="clear" w:color="auto" w:fill="D9D9D9" w:themeFill="background1" w:themeFillShade="D9"/>
          </w:tcPr>
          <w:p w14:paraId="4E4CE825" w14:textId="77777777" w:rsidR="00CA01E9" w:rsidRPr="002E10B6" w:rsidRDefault="00375907" w:rsidP="002E10B6">
            <w:pPr>
              <w:pStyle w:val="NoSpacing"/>
              <w:spacing w:after="120" w:line="276" w:lineRule="auto"/>
              <w:jc w:val="center"/>
              <w:rPr>
                <w:rFonts w:ascii="Verdana" w:hAnsi="Verdana"/>
                <w:b/>
                <w:sz w:val="22"/>
                <w:szCs w:val="22"/>
              </w:rPr>
            </w:pPr>
            <w:r w:rsidRPr="002E10B6">
              <w:rPr>
                <w:rFonts w:ascii="Verdana" w:hAnsi="Verdana"/>
                <w:b/>
                <w:sz w:val="22"/>
                <w:szCs w:val="22"/>
              </w:rPr>
              <w:t xml:space="preserve">Learning </w:t>
            </w:r>
            <w:r w:rsidR="00CA01E9" w:rsidRPr="002E10B6">
              <w:rPr>
                <w:rFonts w:ascii="Verdana" w:hAnsi="Verdana"/>
                <w:b/>
                <w:sz w:val="22"/>
                <w:szCs w:val="22"/>
              </w:rPr>
              <w:t>O</w:t>
            </w:r>
            <w:r w:rsidRPr="002E10B6">
              <w:rPr>
                <w:rFonts w:ascii="Verdana" w:hAnsi="Verdana"/>
                <w:b/>
                <w:sz w:val="22"/>
                <w:szCs w:val="22"/>
              </w:rPr>
              <w:t>utcomes</w:t>
            </w:r>
          </w:p>
        </w:tc>
      </w:tr>
      <w:tr w:rsidR="00D755EC" w:rsidRPr="00817AE5" w14:paraId="641753D2" w14:textId="77777777" w:rsidTr="00D755EC">
        <w:tc>
          <w:tcPr>
            <w:tcW w:w="1359" w:type="dxa"/>
            <w:shd w:val="clear" w:color="auto" w:fill="auto"/>
          </w:tcPr>
          <w:p w14:paraId="08FACBF7" w14:textId="5DC04E35" w:rsidR="00D755EC" w:rsidRPr="00817AE5" w:rsidRDefault="00D755EC" w:rsidP="00D755EC">
            <w:pPr>
              <w:pStyle w:val="NoSpacing"/>
              <w:spacing w:after="120" w:line="276" w:lineRule="auto"/>
              <w:rPr>
                <w:rFonts w:ascii="Verdana" w:hAnsi="Verdana"/>
                <w:sz w:val="22"/>
                <w:szCs w:val="22"/>
              </w:rPr>
            </w:pPr>
            <w:r w:rsidRPr="00817AE5">
              <w:rPr>
                <w:rFonts w:ascii="Verdana" w:hAnsi="Verdana"/>
                <w:sz w:val="22"/>
                <w:szCs w:val="22"/>
              </w:rPr>
              <w:t>0-5</w:t>
            </w:r>
          </w:p>
        </w:tc>
        <w:tc>
          <w:tcPr>
            <w:tcW w:w="1980" w:type="dxa"/>
            <w:shd w:val="clear" w:color="auto" w:fill="auto"/>
          </w:tcPr>
          <w:p w14:paraId="186F7802" w14:textId="35852A89" w:rsidR="00D755EC" w:rsidRPr="00817AE5" w:rsidRDefault="00D755EC" w:rsidP="00D755EC">
            <w:pPr>
              <w:pStyle w:val="NoSpacing"/>
              <w:spacing w:after="120" w:line="276" w:lineRule="auto"/>
              <w:rPr>
                <w:rFonts w:ascii="Verdana" w:hAnsi="Verdana"/>
                <w:sz w:val="22"/>
                <w:szCs w:val="22"/>
              </w:rPr>
            </w:pPr>
            <w:r w:rsidRPr="00817AE5">
              <w:rPr>
                <w:rFonts w:ascii="Verdana" w:hAnsi="Verdana"/>
                <w:sz w:val="22"/>
                <w:szCs w:val="22"/>
              </w:rPr>
              <w:t>Participants to introduce themselves</w:t>
            </w:r>
          </w:p>
        </w:tc>
        <w:tc>
          <w:tcPr>
            <w:tcW w:w="2578" w:type="dxa"/>
            <w:shd w:val="clear" w:color="auto" w:fill="auto"/>
          </w:tcPr>
          <w:p w14:paraId="075B9DD3" w14:textId="50BD9718" w:rsidR="00D755EC" w:rsidRPr="00817AE5" w:rsidRDefault="00D755EC" w:rsidP="00D755EC">
            <w:pPr>
              <w:pStyle w:val="NoSpacing"/>
              <w:spacing w:after="120" w:line="276" w:lineRule="auto"/>
              <w:rPr>
                <w:rFonts w:ascii="Verdana" w:hAnsi="Verdana"/>
                <w:sz w:val="22"/>
                <w:szCs w:val="22"/>
              </w:rPr>
            </w:pPr>
            <w:r w:rsidRPr="00817AE5">
              <w:rPr>
                <w:rFonts w:ascii="Verdana" w:hAnsi="Verdana"/>
                <w:sz w:val="22"/>
                <w:szCs w:val="22"/>
              </w:rPr>
              <w:t>Facilitate introductions and welcome participants</w:t>
            </w:r>
          </w:p>
        </w:tc>
        <w:tc>
          <w:tcPr>
            <w:tcW w:w="2258" w:type="dxa"/>
            <w:shd w:val="clear" w:color="auto" w:fill="auto"/>
          </w:tcPr>
          <w:p w14:paraId="60C26ADD" w14:textId="145A5EF2" w:rsidR="00D755EC" w:rsidRPr="00817AE5" w:rsidRDefault="00D755EC" w:rsidP="00D755EC">
            <w:pPr>
              <w:pStyle w:val="NoSpacing"/>
              <w:spacing w:after="120" w:line="276" w:lineRule="auto"/>
              <w:rPr>
                <w:rFonts w:ascii="Verdana" w:hAnsi="Verdana"/>
                <w:sz w:val="22"/>
                <w:szCs w:val="22"/>
              </w:rPr>
            </w:pPr>
            <w:r w:rsidRPr="00817AE5">
              <w:rPr>
                <w:rFonts w:ascii="Verdana" w:hAnsi="Verdana"/>
                <w:sz w:val="22"/>
                <w:szCs w:val="22"/>
              </w:rPr>
              <w:t>PPT</w:t>
            </w:r>
          </w:p>
        </w:tc>
        <w:tc>
          <w:tcPr>
            <w:tcW w:w="1323" w:type="dxa"/>
            <w:shd w:val="clear" w:color="auto" w:fill="auto"/>
          </w:tcPr>
          <w:p w14:paraId="1D8A7781" w14:textId="77777777" w:rsidR="00D755EC" w:rsidRPr="00817AE5" w:rsidRDefault="00D755EC" w:rsidP="00D755EC">
            <w:pPr>
              <w:pStyle w:val="NoSpacing"/>
              <w:spacing w:after="120" w:line="276" w:lineRule="auto"/>
              <w:rPr>
                <w:rFonts w:ascii="Verdana" w:hAnsi="Verdana"/>
                <w:sz w:val="22"/>
                <w:szCs w:val="22"/>
              </w:rPr>
            </w:pPr>
          </w:p>
        </w:tc>
      </w:tr>
      <w:tr w:rsidR="00D755EC" w:rsidRPr="00817AE5" w14:paraId="7223BDEC" w14:textId="77777777" w:rsidTr="00D755EC">
        <w:tc>
          <w:tcPr>
            <w:tcW w:w="1359" w:type="dxa"/>
            <w:shd w:val="clear" w:color="auto" w:fill="auto"/>
          </w:tcPr>
          <w:p w14:paraId="6DF795D3" w14:textId="69F91A9D" w:rsidR="00D755EC" w:rsidRPr="00817AE5" w:rsidRDefault="00D755EC" w:rsidP="00D755EC">
            <w:pPr>
              <w:pStyle w:val="NoSpacing"/>
              <w:spacing w:after="120" w:line="276" w:lineRule="auto"/>
              <w:rPr>
                <w:rFonts w:ascii="Verdana" w:hAnsi="Verdana"/>
                <w:sz w:val="22"/>
                <w:szCs w:val="22"/>
              </w:rPr>
            </w:pPr>
            <w:r w:rsidRPr="00817AE5">
              <w:rPr>
                <w:rFonts w:ascii="Verdana" w:hAnsi="Verdana"/>
                <w:sz w:val="22"/>
                <w:szCs w:val="22"/>
              </w:rPr>
              <w:t>5-10</w:t>
            </w:r>
          </w:p>
        </w:tc>
        <w:tc>
          <w:tcPr>
            <w:tcW w:w="1980" w:type="dxa"/>
            <w:shd w:val="clear" w:color="auto" w:fill="auto"/>
          </w:tcPr>
          <w:p w14:paraId="4E3BA721" w14:textId="147EFBCA" w:rsidR="00D755EC" w:rsidRPr="00817AE5" w:rsidRDefault="00D755EC" w:rsidP="00D755EC">
            <w:pPr>
              <w:pStyle w:val="NoSpacing"/>
              <w:spacing w:after="120" w:line="276" w:lineRule="auto"/>
              <w:rPr>
                <w:rFonts w:ascii="Verdana" w:hAnsi="Verdana"/>
                <w:sz w:val="22"/>
                <w:szCs w:val="22"/>
              </w:rPr>
            </w:pPr>
            <w:r w:rsidRPr="00817AE5">
              <w:rPr>
                <w:rFonts w:ascii="Verdana" w:hAnsi="Verdana"/>
                <w:sz w:val="22"/>
                <w:szCs w:val="22"/>
              </w:rPr>
              <w:t>Listen</w:t>
            </w:r>
          </w:p>
        </w:tc>
        <w:tc>
          <w:tcPr>
            <w:tcW w:w="2578" w:type="dxa"/>
            <w:shd w:val="clear" w:color="auto" w:fill="auto"/>
          </w:tcPr>
          <w:p w14:paraId="618770FB" w14:textId="668E266F" w:rsidR="00D755EC" w:rsidRPr="00817AE5" w:rsidRDefault="00D755EC" w:rsidP="00D755EC">
            <w:pPr>
              <w:pStyle w:val="NoSpacing"/>
              <w:spacing w:after="120" w:line="276" w:lineRule="auto"/>
              <w:rPr>
                <w:rFonts w:ascii="Verdana" w:hAnsi="Verdana"/>
                <w:sz w:val="22"/>
                <w:szCs w:val="22"/>
              </w:rPr>
            </w:pPr>
            <w:r w:rsidRPr="00817AE5">
              <w:rPr>
                <w:rFonts w:ascii="Verdana" w:hAnsi="Verdana"/>
                <w:sz w:val="22"/>
                <w:szCs w:val="22"/>
              </w:rPr>
              <w:t>Present workshop overview</w:t>
            </w:r>
          </w:p>
        </w:tc>
        <w:tc>
          <w:tcPr>
            <w:tcW w:w="2258" w:type="dxa"/>
            <w:shd w:val="clear" w:color="auto" w:fill="auto"/>
          </w:tcPr>
          <w:p w14:paraId="24063EC7" w14:textId="7665570C" w:rsidR="00D755EC" w:rsidRPr="00817AE5" w:rsidRDefault="00D755EC" w:rsidP="00D755EC">
            <w:pPr>
              <w:pStyle w:val="NoSpacing"/>
              <w:spacing w:after="120" w:line="276" w:lineRule="auto"/>
              <w:rPr>
                <w:rFonts w:ascii="Verdana" w:hAnsi="Verdana"/>
                <w:sz w:val="22"/>
                <w:szCs w:val="22"/>
              </w:rPr>
            </w:pPr>
            <w:r w:rsidRPr="00817AE5">
              <w:rPr>
                <w:rFonts w:ascii="Verdana" w:hAnsi="Verdana"/>
                <w:sz w:val="22"/>
                <w:szCs w:val="22"/>
              </w:rPr>
              <w:t>PPT</w:t>
            </w:r>
          </w:p>
        </w:tc>
        <w:tc>
          <w:tcPr>
            <w:tcW w:w="1323" w:type="dxa"/>
            <w:shd w:val="clear" w:color="auto" w:fill="auto"/>
          </w:tcPr>
          <w:p w14:paraId="1EA319DC" w14:textId="582C6B09" w:rsidR="00D755EC" w:rsidRPr="00817AE5" w:rsidRDefault="00D755EC" w:rsidP="00D755EC">
            <w:pPr>
              <w:pStyle w:val="NoSpacing"/>
              <w:spacing w:after="120" w:line="276" w:lineRule="auto"/>
              <w:rPr>
                <w:rFonts w:ascii="Verdana" w:hAnsi="Verdana"/>
                <w:sz w:val="22"/>
                <w:szCs w:val="22"/>
              </w:rPr>
            </w:pPr>
          </w:p>
        </w:tc>
      </w:tr>
      <w:tr w:rsidR="00D755EC" w:rsidRPr="00817AE5" w14:paraId="4398A459" w14:textId="77777777" w:rsidTr="00D755EC">
        <w:tc>
          <w:tcPr>
            <w:tcW w:w="1359" w:type="dxa"/>
            <w:shd w:val="clear" w:color="auto" w:fill="auto"/>
          </w:tcPr>
          <w:p w14:paraId="6039FEFE" w14:textId="28C968B0" w:rsidR="00D755EC" w:rsidRPr="00817AE5" w:rsidRDefault="00D755EC" w:rsidP="00D755EC">
            <w:pPr>
              <w:pStyle w:val="NoSpacing"/>
              <w:spacing w:after="120" w:line="276" w:lineRule="auto"/>
              <w:rPr>
                <w:rFonts w:ascii="Verdana" w:hAnsi="Verdana"/>
                <w:sz w:val="22"/>
                <w:szCs w:val="22"/>
              </w:rPr>
            </w:pPr>
            <w:r w:rsidRPr="00817AE5">
              <w:rPr>
                <w:rFonts w:ascii="Verdana" w:hAnsi="Verdana"/>
                <w:sz w:val="22"/>
                <w:szCs w:val="22"/>
              </w:rPr>
              <w:t>10-20</w:t>
            </w:r>
          </w:p>
        </w:tc>
        <w:tc>
          <w:tcPr>
            <w:tcW w:w="1980" w:type="dxa"/>
            <w:shd w:val="clear" w:color="auto" w:fill="auto"/>
          </w:tcPr>
          <w:p w14:paraId="2BF844A5" w14:textId="51C1EF32" w:rsidR="00D755EC" w:rsidRPr="00817AE5" w:rsidRDefault="00D755EC" w:rsidP="00D755EC">
            <w:pPr>
              <w:pStyle w:val="NoSpacing"/>
              <w:spacing w:after="120" w:line="276" w:lineRule="auto"/>
              <w:rPr>
                <w:rFonts w:ascii="Verdana" w:hAnsi="Verdana"/>
                <w:sz w:val="22"/>
                <w:szCs w:val="22"/>
              </w:rPr>
            </w:pPr>
            <w:r w:rsidRPr="00817AE5">
              <w:rPr>
                <w:rFonts w:ascii="Verdana" w:hAnsi="Verdana"/>
                <w:sz w:val="22"/>
                <w:szCs w:val="22"/>
              </w:rPr>
              <w:t>Complete activity 1</w:t>
            </w:r>
          </w:p>
        </w:tc>
        <w:tc>
          <w:tcPr>
            <w:tcW w:w="2578" w:type="dxa"/>
            <w:shd w:val="clear" w:color="auto" w:fill="auto"/>
          </w:tcPr>
          <w:p w14:paraId="6E6E36C5" w14:textId="1802210A" w:rsidR="00D755EC" w:rsidRPr="00817AE5" w:rsidRDefault="00D755EC" w:rsidP="00D755EC">
            <w:pPr>
              <w:pStyle w:val="NoSpacing"/>
              <w:spacing w:after="120" w:line="276" w:lineRule="auto"/>
              <w:rPr>
                <w:rFonts w:ascii="Verdana" w:hAnsi="Verdana"/>
                <w:sz w:val="22"/>
                <w:szCs w:val="22"/>
              </w:rPr>
            </w:pPr>
            <w:r w:rsidRPr="00817AE5">
              <w:rPr>
                <w:rFonts w:ascii="Verdana" w:hAnsi="Verdana"/>
                <w:sz w:val="22"/>
                <w:szCs w:val="22"/>
              </w:rPr>
              <w:t>Record responses</w:t>
            </w:r>
          </w:p>
        </w:tc>
        <w:tc>
          <w:tcPr>
            <w:tcW w:w="2258" w:type="dxa"/>
            <w:shd w:val="clear" w:color="auto" w:fill="auto"/>
          </w:tcPr>
          <w:p w14:paraId="153812B0" w14:textId="24BA483D" w:rsidR="00D755EC" w:rsidRPr="00817AE5" w:rsidRDefault="00D755EC" w:rsidP="00D755EC">
            <w:pPr>
              <w:pStyle w:val="NoSpacing"/>
              <w:spacing w:after="120" w:line="276" w:lineRule="auto"/>
              <w:rPr>
                <w:rFonts w:ascii="Verdana" w:hAnsi="Verdana"/>
                <w:sz w:val="22"/>
                <w:szCs w:val="22"/>
              </w:rPr>
            </w:pPr>
            <w:r w:rsidRPr="00817AE5">
              <w:rPr>
                <w:rFonts w:ascii="Verdana" w:hAnsi="Verdana"/>
                <w:sz w:val="22"/>
                <w:szCs w:val="22"/>
              </w:rPr>
              <w:t>PPT, flipchart, felt tip pens</w:t>
            </w:r>
          </w:p>
        </w:tc>
        <w:tc>
          <w:tcPr>
            <w:tcW w:w="1323" w:type="dxa"/>
            <w:shd w:val="clear" w:color="auto" w:fill="auto"/>
          </w:tcPr>
          <w:p w14:paraId="2331ABCD" w14:textId="24946FC0" w:rsidR="00D755EC" w:rsidRPr="00817AE5" w:rsidRDefault="00D755EC" w:rsidP="00D755EC">
            <w:pPr>
              <w:pStyle w:val="NoSpacing"/>
              <w:spacing w:after="120" w:line="276" w:lineRule="auto"/>
              <w:rPr>
                <w:rFonts w:ascii="Verdana" w:hAnsi="Verdana"/>
                <w:sz w:val="22"/>
                <w:szCs w:val="22"/>
              </w:rPr>
            </w:pPr>
          </w:p>
        </w:tc>
      </w:tr>
      <w:tr w:rsidR="00D755EC" w:rsidRPr="00817AE5" w14:paraId="2B5A3407" w14:textId="77777777" w:rsidTr="00D755EC">
        <w:tc>
          <w:tcPr>
            <w:tcW w:w="1359" w:type="dxa"/>
            <w:shd w:val="clear" w:color="auto" w:fill="auto"/>
          </w:tcPr>
          <w:p w14:paraId="51E5D21B" w14:textId="19720A34" w:rsidR="00D755EC" w:rsidRPr="00817AE5" w:rsidRDefault="00D755EC" w:rsidP="00D755EC">
            <w:pPr>
              <w:pStyle w:val="NoSpacing"/>
              <w:spacing w:after="120" w:line="276" w:lineRule="auto"/>
              <w:rPr>
                <w:rFonts w:ascii="Verdana" w:hAnsi="Verdana"/>
                <w:sz w:val="22"/>
                <w:szCs w:val="22"/>
              </w:rPr>
            </w:pPr>
            <w:r w:rsidRPr="00817AE5">
              <w:rPr>
                <w:rFonts w:ascii="Verdana" w:hAnsi="Verdana"/>
                <w:sz w:val="22"/>
                <w:szCs w:val="22"/>
              </w:rPr>
              <w:t>20-30</w:t>
            </w:r>
          </w:p>
        </w:tc>
        <w:tc>
          <w:tcPr>
            <w:tcW w:w="1980" w:type="dxa"/>
            <w:shd w:val="clear" w:color="auto" w:fill="auto"/>
          </w:tcPr>
          <w:p w14:paraId="78BA4599" w14:textId="46FE2FA7" w:rsidR="00D755EC" w:rsidRPr="00817AE5" w:rsidRDefault="00D755EC" w:rsidP="00D755EC">
            <w:pPr>
              <w:pStyle w:val="NoSpacing"/>
              <w:spacing w:after="120" w:line="276" w:lineRule="auto"/>
              <w:rPr>
                <w:rFonts w:ascii="Verdana" w:hAnsi="Verdana"/>
                <w:sz w:val="22"/>
                <w:szCs w:val="22"/>
              </w:rPr>
            </w:pPr>
            <w:r w:rsidRPr="00817AE5">
              <w:rPr>
                <w:rFonts w:ascii="Verdana" w:hAnsi="Verdana"/>
                <w:sz w:val="22"/>
                <w:szCs w:val="22"/>
              </w:rPr>
              <w:t>Complete activity 2</w:t>
            </w:r>
          </w:p>
        </w:tc>
        <w:tc>
          <w:tcPr>
            <w:tcW w:w="2578" w:type="dxa"/>
            <w:shd w:val="clear" w:color="auto" w:fill="auto"/>
          </w:tcPr>
          <w:p w14:paraId="1D0CFF16" w14:textId="2076ED71" w:rsidR="00D755EC" w:rsidRPr="00817AE5" w:rsidRDefault="00D755EC" w:rsidP="00D755EC">
            <w:pPr>
              <w:pStyle w:val="NoSpacing"/>
              <w:spacing w:after="120" w:line="276" w:lineRule="auto"/>
              <w:rPr>
                <w:rFonts w:ascii="Verdana" w:hAnsi="Verdana"/>
                <w:sz w:val="22"/>
                <w:szCs w:val="22"/>
              </w:rPr>
            </w:pPr>
            <w:r w:rsidRPr="00817AE5">
              <w:rPr>
                <w:rFonts w:ascii="Verdana" w:hAnsi="Verdana"/>
                <w:sz w:val="22"/>
                <w:szCs w:val="22"/>
              </w:rPr>
              <w:t>Rove and facilitate activity</w:t>
            </w:r>
          </w:p>
        </w:tc>
        <w:tc>
          <w:tcPr>
            <w:tcW w:w="2258" w:type="dxa"/>
            <w:shd w:val="clear" w:color="auto" w:fill="auto"/>
          </w:tcPr>
          <w:p w14:paraId="759DE83A" w14:textId="0D7FBE61" w:rsidR="00D755EC" w:rsidRPr="00817AE5" w:rsidRDefault="00D755EC" w:rsidP="00D755EC">
            <w:pPr>
              <w:pStyle w:val="NoSpacing"/>
              <w:spacing w:after="120" w:line="276" w:lineRule="auto"/>
              <w:rPr>
                <w:rFonts w:ascii="Verdana" w:hAnsi="Verdana"/>
                <w:sz w:val="22"/>
                <w:szCs w:val="22"/>
              </w:rPr>
            </w:pPr>
            <w:r w:rsidRPr="00817AE5">
              <w:rPr>
                <w:rFonts w:ascii="Verdana" w:hAnsi="Verdana"/>
                <w:sz w:val="22"/>
                <w:szCs w:val="22"/>
              </w:rPr>
              <w:t>PPT, flipchart, felt tip pens</w:t>
            </w:r>
          </w:p>
        </w:tc>
        <w:tc>
          <w:tcPr>
            <w:tcW w:w="1323" w:type="dxa"/>
            <w:shd w:val="clear" w:color="auto" w:fill="auto"/>
          </w:tcPr>
          <w:p w14:paraId="45E2DD8D" w14:textId="642FA706" w:rsidR="00D755EC" w:rsidRPr="00817AE5" w:rsidRDefault="00D755EC" w:rsidP="00D755EC">
            <w:pPr>
              <w:pStyle w:val="NoSpacing"/>
              <w:spacing w:after="120" w:line="276" w:lineRule="auto"/>
              <w:rPr>
                <w:rFonts w:ascii="Verdana" w:hAnsi="Verdana"/>
                <w:sz w:val="22"/>
                <w:szCs w:val="22"/>
              </w:rPr>
            </w:pPr>
          </w:p>
        </w:tc>
      </w:tr>
      <w:tr w:rsidR="00D755EC" w:rsidRPr="00817AE5" w14:paraId="5474E089" w14:textId="77777777" w:rsidTr="00D755EC">
        <w:tc>
          <w:tcPr>
            <w:tcW w:w="1359" w:type="dxa"/>
            <w:shd w:val="clear" w:color="auto" w:fill="auto"/>
          </w:tcPr>
          <w:p w14:paraId="3E8AC729" w14:textId="78B736CC" w:rsidR="00D755EC" w:rsidRPr="00817AE5" w:rsidRDefault="00D755EC" w:rsidP="00D755EC">
            <w:pPr>
              <w:pStyle w:val="NoSpacing"/>
              <w:spacing w:after="120" w:line="276" w:lineRule="auto"/>
              <w:rPr>
                <w:rFonts w:ascii="Verdana" w:hAnsi="Verdana"/>
                <w:sz w:val="22"/>
                <w:szCs w:val="22"/>
              </w:rPr>
            </w:pPr>
            <w:r w:rsidRPr="00817AE5">
              <w:rPr>
                <w:rFonts w:ascii="Verdana" w:hAnsi="Verdana"/>
                <w:sz w:val="22"/>
                <w:szCs w:val="22"/>
              </w:rPr>
              <w:t>30-40</w:t>
            </w:r>
          </w:p>
        </w:tc>
        <w:tc>
          <w:tcPr>
            <w:tcW w:w="1980" w:type="dxa"/>
            <w:shd w:val="clear" w:color="auto" w:fill="auto"/>
          </w:tcPr>
          <w:p w14:paraId="6D0748D5" w14:textId="27BE2CB8" w:rsidR="00D755EC" w:rsidRPr="00817AE5" w:rsidRDefault="00D755EC" w:rsidP="00D755EC">
            <w:pPr>
              <w:pStyle w:val="NoSpacing"/>
              <w:spacing w:after="120" w:line="276" w:lineRule="auto"/>
              <w:rPr>
                <w:rFonts w:ascii="Verdana" w:hAnsi="Verdana"/>
                <w:sz w:val="22"/>
                <w:szCs w:val="22"/>
              </w:rPr>
            </w:pPr>
            <w:r w:rsidRPr="00817AE5">
              <w:rPr>
                <w:rFonts w:ascii="Verdana" w:hAnsi="Verdana"/>
                <w:sz w:val="22"/>
                <w:szCs w:val="22"/>
              </w:rPr>
              <w:t>Give feedback</w:t>
            </w:r>
          </w:p>
        </w:tc>
        <w:tc>
          <w:tcPr>
            <w:tcW w:w="2578" w:type="dxa"/>
            <w:shd w:val="clear" w:color="auto" w:fill="auto"/>
          </w:tcPr>
          <w:p w14:paraId="4B820485" w14:textId="45C64504" w:rsidR="00D755EC" w:rsidRPr="00817AE5" w:rsidRDefault="00D755EC" w:rsidP="00D755EC">
            <w:pPr>
              <w:pStyle w:val="NoSpacing"/>
              <w:spacing w:after="120" w:line="276" w:lineRule="auto"/>
              <w:rPr>
                <w:rFonts w:ascii="Verdana" w:hAnsi="Verdana"/>
                <w:sz w:val="22"/>
                <w:szCs w:val="22"/>
              </w:rPr>
            </w:pPr>
            <w:r w:rsidRPr="00817AE5">
              <w:rPr>
                <w:rFonts w:ascii="Verdana" w:hAnsi="Verdana"/>
                <w:sz w:val="22"/>
                <w:szCs w:val="22"/>
              </w:rPr>
              <w:t xml:space="preserve">Facilitate feedback </w:t>
            </w:r>
          </w:p>
        </w:tc>
        <w:tc>
          <w:tcPr>
            <w:tcW w:w="2258" w:type="dxa"/>
            <w:shd w:val="clear" w:color="auto" w:fill="auto"/>
          </w:tcPr>
          <w:p w14:paraId="55F446F2" w14:textId="625290CE" w:rsidR="00D755EC" w:rsidRPr="00817AE5" w:rsidRDefault="00D755EC" w:rsidP="00D755EC">
            <w:pPr>
              <w:pStyle w:val="NoSpacing"/>
              <w:spacing w:after="120" w:line="276" w:lineRule="auto"/>
              <w:rPr>
                <w:rFonts w:ascii="Verdana" w:hAnsi="Verdana"/>
                <w:sz w:val="22"/>
                <w:szCs w:val="22"/>
              </w:rPr>
            </w:pPr>
            <w:r w:rsidRPr="00817AE5">
              <w:rPr>
                <w:rFonts w:ascii="Verdana" w:hAnsi="Verdana"/>
                <w:sz w:val="22"/>
                <w:szCs w:val="22"/>
              </w:rPr>
              <w:t>PPT</w:t>
            </w:r>
          </w:p>
        </w:tc>
        <w:tc>
          <w:tcPr>
            <w:tcW w:w="1323" w:type="dxa"/>
            <w:shd w:val="clear" w:color="auto" w:fill="auto"/>
          </w:tcPr>
          <w:p w14:paraId="17528995" w14:textId="75D40717" w:rsidR="00D755EC" w:rsidRPr="00817AE5" w:rsidRDefault="00D755EC" w:rsidP="00D755EC">
            <w:pPr>
              <w:pStyle w:val="NoSpacing"/>
              <w:spacing w:after="120" w:line="276" w:lineRule="auto"/>
              <w:rPr>
                <w:rFonts w:ascii="Verdana" w:hAnsi="Verdana"/>
                <w:sz w:val="22"/>
                <w:szCs w:val="22"/>
              </w:rPr>
            </w:pPr>
          </w:p>
        </w:tc>
      </w:tr>
      <w:tr w:rsidR="00D755EC" w:rsidRPr="00817AE5" w14:paraId="058F9C79" w14:textId="77777777" w:rsidTr="00D755EC">
        <w:tc>
          <w:tcPr>
            <w:tcW w:w="1359" w:type="dxa"/>
            <w:shd w:val="clear" w:color="auto" w:fill="auto"/>
          </w:tcPr>
          <w:p w14:paraId="22D6C595" w14:textId="148A0D53" w:rsidR="00D755EC" w:rsidRPr="00817AE5" w:rsidRDefault="00D755EC" w:rsidP="00D755EC">
            <w:pPr>
              <w:pStyle w:val="NoSpacing"/>
              <w:spacing w:after="120" w:line="276" w:lineRule="auto"/>
              <w:rPr>
                <w:rFonts w:ascii="Verdana" w:hAnsi="Verdana"/>
                <w:sz w:val="22"/>
                <w:szCs w:val="22"/>
              </w:rPr>
            </w:pPr>
            <w:r w:rsidRPr="00817AE5">
              <w:rPr>
                <w:rFonts w:ascii="Verdana" w:hAnsi="Verdana"/>
                <w:sz w:val="22"/>
                <w:szCs w:val="22"/>
              </w:rPr>
              <w:t>40-50</w:t>
            </w:r>
          </w:p>
        </w:tc>
        <w:tc>
          <w:tcPr>
            <w:tcW w:w="1980" w:type="dxa"/>
            <w:shd w:val="clear" w:color="auto" w:fill="auto"/>
          </w:tcPr>
          <w:p w14:paraId="2466A87E" w14:textId="0F2DDE81" w:rsidR="00D755EC" w:rsidRPr="00817AE5" w:rsidRDefault="00D755EC" w:rsidP="00D755EC">
            <w:pPr>
              <w:pStyle w:val="NoSpacing"/>
              <w:spacing w:after="120" w:line="276" w:lineRule="auto"/>
              <w:rPr>
                <w:rFonts w:ascii="Verdana" w:hAnsi="Verdana"/>
                <w:sz w:val="22"/>
                <w:szCs w:val="22"/>
              </w:rPr>
            </w:pPr>
            <w:r w:rsidRPr="00817AE5">
              <w:rPr>
                <w:rFonts w:ascii="Verdana" w:hAnsi="Verdana"/>
                <w:sz w:val="22"/>
                <w:szCs w:val="22"/>
              </w:rPr>
              <w:t>Listen and then talk in small groups</w:t>
            </w:r>
          </w:p>
        </w:tc>
        <w:tc>
          <w:tcPr>
            <w:tcW w:w="2578" w:type="dxa"/>
            <w:shd w:val="clear" w:color="auto" w:fill="auto"/>
          </w:tcPr>
          <w:p w14:paraId="6DBDBAED" w14:textId="77777777" w:rsidR="00D755EC" w:rsidRPr="00817AE5" w:rsidRDefault="00D755EC" w:rsidP="00D755EC">
            <w:pPr>
              <w:pStyle w:val="NoSpacing"/>
              <w:spacing w:after="120" w:line="276" w:lineRule="auto"/>
              <w:rPr>
                <w:rFonts w:ascii="Verdana" w:hAnsi="Verdana"/>
                <w:sz w:val="22"/>
                <w:szCs w:val="22"/>
              </w:rPr>
            </w:pPr>
            <w:r w:rsidRPr="00817AE5">
              <w:rPr>
                <w:rFonts w:ascii="Verdana" w:hAnsi="Verdana"/>
                <w:sz w:val="22"/>
                <w:szCs w:val="22"/>
              </w:rPr>
              <w:t xml:space="preserve">Briefing </w:t>
            </w:r>
          </w:p>
          <w:p w14:paraId="115AA891" w14:textId="22B8FB8D" w:rsidR="00D755EC" w:rsidRPr="00817AE5" w:rsidRDefault="00D755EC" w:rsidP="00D755EC">
            <w:pPr>
              <w:pStyle w:val="NoSpacing"/>
              <w:spacing w:after="120" w:line="276" w:lineRule="auto"/>
              <w:rPr>
                <w:rFonts w:ascii="Verdana" w:hAnsi="Verdana"/>
                <w:sz w:val="22"/>
                <w:szCs w:val="22"/>
              </w:rPr>
            </w:pPr>
            <w:r w:rsidRPr="00817AE5">
              <w:rPr>
                <w:rFonts w:ascii="Verdana" w:hAnsi="Verdana"/>
                <w:sz w:val="22"/>
                <w:szCs w:val="22"/>
              </w:rPr>
              <w:t>Encourage everyone to identify an action</w:t>
            </w:r>
          </w:p>
        </w:tc>
        <w:tc>
          <w:tcPr>
            <w:tcW w:w="2258" w:type="dxa"/>
            <w:shd w:val="clear" w:color="auto" w:fill="auto"/>
          </w:tcPr>
          <w:p w14:paraId="5E017E64" w14:textId="2D9727F7" w:rsidR="00D755EC" w:rsidRPr="00817AE5" w:rsidRDefault="00D755EC" w:rsidP="00D755EC">
            <w:pPr>
              <w:pStyle w:val="NoSpacing"/>
              <w:spacing w:after="120" w:line="276" w:lineRule="auto"/>
              <w:rPr>
                <w:rFonts w:ascii="Verdana" w:hAnsi="Verdana"/>
                <w:sz w:val="22"/>
                <w:szCs w:val="22"/>
              </w:rPr>
            </w:pPr>
            <w:r w:rsidRPr="00817AE5">
              <w:rPr>
                <w:rFonts w:ascii="Verdana" w:hAnsi="Verdana"/>
                <w:sz w:val="22"/>
                <w:szCs w:val="22"/>
              </w:rPr>
              <w:t>PPT</w:t>
            </w:r>
          </w:p>
        </w:tc>
        <w:tc>
          <w:tcPr>
            <w:tcW w:w="1323" w:type="dxa"/>
            <w:shd w:val="clear" w:color="auto" w:fill="auto"/>
          </w:tcPr>
          <w:p w14:paraId="7A5AB99C" w14:textId="17887A6B" w:rsidR="00D755EC" w:rsidRPr="00817AE5" w:rsidRDefault="00D755EC" w:rsidP="00D755EC">
            <w:pPr>
              <w:pStyle w:val="NoSpacing"/>
              <w:spacing w:after="120" w:line="276" w:lineRule="auto"/>
              <w:rPr>
                <w:rFonts w:ascii="Verdana" w:hAnsi="Verdana"/>
                <w:sz w:val="22"/>
                <w:szCs w:val="22"/>
              </w:rPr>
            </w:pPr>
          </w:p>
        </w:tc>
      </w:tr>
      <w:tr w:rsidR="00D755EC" w:rsidRPr="00817AE5" w14:paraId="43B178E8" w14:textId="77777777" w:rsidTr="00D755EC">
        <w:tc>
          <w:tcPr>
            <w:tcW w:w="1359" w:type="dxa"/>
            <w:shd w:val="clear" w:color="auto" w:fill="auto"/>
          </w:tcPr>
          <w:p w14:paraId="717278BD" w14:textId="1AE4FD1C" w:rsidR="00D755EC" w:rsidRPr="00817AE5" w:rsidRDefault="00D755EC" w:rsidP="00D755EC">
            <w:pPr>
              <w:pStyle w:val="NoSpacing"/>
              <w:spacing w:after="120" w:line="276" w:lineRule="auto"/>
              <w:rPr>
                <w:rFonts w:ascii="Verdana" w:hAnsi="Verdana"/>
                <w:sz w:val="22"/>
                <w:szCs w:val="22"/>
              </w:rPr>
            </w:pPr>
            <w:r w:rsidRPr="00817AE5">
              <w:rPr>
                <w:rFonts w:ascii="Verdana" w:hAnsi="Verdana"/>
                <w:sz w:val="22"/>
                <w:szCs w:val="22"/>
              </w:rPr>
              <w:t>50-60</w:t>
            </w:r>
          </w:p>
        </w:tc>
        <w:tc>
          <w:tcPr>
            <w:tcW w:w="1980" w:type="dxa"/>
            <w:shd w:val="clear" w:color="auto" w:fill="auto"/>
          </w:tcPr>
          <w:p w14:paraId="4F8EDFFF" w14:textId="5DCECE7F" w:rsidR="00D755EC" w:rsidRPr="00817AE5" w:rsidRDefault="00D755EC" w:rsidP="00D755EC">
            <w:pPr>
              <w:pStyle w:val="NoSpacing"/>
              <w:spacing w:after="120" w:line="276" w:lineRule="auto"/>
              <w:rPr>
                <w:rFonts w:ascii="Verdana" w:hAnsi="Verdana"/>
                <w:sz w:val="22"/>
                <w:szCs w:val="22"/>
              </w:rPr>
            </w:pPr>
            <w:r w:rsidRPr="00817AE5">
              <w:rPr>
                <w:rFonts w:ascii="Verdana" w:hAnsi="Verdana"/>
                <w:sz w:val="22"/>
                <w:szCs w:val="22"/>
              </w:rPr>
              <w:t>Ask questions</w:t>
            </w:r>
          </w:p>
        </w:tc>
        <w:tc>
          <w:tcPr>
            <w:tcW w:w="2578" w:type="dxa"/>
            <w:shd w:val="clear" w:color="auto" w:fill="auto"/>
          </w:tcPr>
          <w:p w14:paraId="6676E2FD" w14:textId="61D4C83C" w:rsidR="00D755EC" w:rsidRPr="00817AE5" w:rsidRDefault="00D755EC" w:rsidP="00D755EC">
            <w:pPr>
              <w:pStyle w:val="NoSpacing"/>
              <w:spacing w:after="120" w:line="276" w:lineRule="auto"/>
              <w:rPr>
                <w:rFonts w:ascii="Verdana" w:hAnsi="Verdana"/>
                <w:sz w:val="22"/>
                <w:szCs w:val="22"/>
              </w:rPr>
            </w:pPr>
            <w:proofErr w:type="spellStart"/>
            <w:r w:rsidRPr="00817AE5">
              <w:rPr>
                <w:rFonts w:ascii="Verdana" w:hAnsi="Verdana"/>
                <w:sz w:val="22"/>
                <w:szCs w:val="22"/>
              </w:rPr>
              <w:t>Summarise</w:t>
            </w:r>
            <w:proofErr w:type="spellEnd"/>
            <w:r w:rsidRPr="00817AE5">
              <w:rPr>
                <w:rFonts w:ascii="Verdana" w:hAnsi="Verdana"/>
                <w:sz w:val="22"/>
                <w:szCs w:val="22"/>
              </w:rPr>
              <w:t xml:space="preserve"> workshop and draw themes and concepts together Invite questions</w:t>
            </w:r>
          </w:p>
        </w:tc>
        <w:tc>
          <w:tcPr>
            <w:tcW w:w="2258" w:type="dxa"/>
            <w:shd w:val="clear" w:color="auto" w:fill="auto"/>
          </w:tcPr>
          <w:p w14:paraId="79EEE04B" w14:textId="3B12876E" w:rsidR="00D755EC" w:rsidRPr="00817AE5" w:rsidRDefault="00D755EC" w:rsidP="00D755EC">
            <w:pPr>
              <w:pStyle w:val="NoSpacing"/>
              <w:spacing w:after="120" w:line="276" w:lineRule="auto"/>
              <w:rPr>
                <w:rFonts w:ascii="Verdana" w:hAnsi="Verdana"/>
                <w:sz w:val="22"/>
                <w:szCs w:val="22"/>
              </w:rPr>
            </w:pPr>
            <w:r w:rsidRPr="00817AE5">
              <w:rPr>
                <w:rFonts w:ascii="Verdana" w:hAnsi="Verdana"/>
                <w:sz w:val="22"/>
                <w:szCs w:val="22"/>
              </w:rPr>
              <w:t>PPT</w:t>
            </w:r>
          </w:p>
        </w:tc>
        <w:tc>
          <w:tcPr>
            <w:tcW w:w="1323" w:type="dxa"/>
            <w:shd w:val="clear" w:color="auto" w:fill="auto"/>
          </w:tcPr>
          <w:p w14:paraId="5C1F9C06" w14:textId="40A59451" w:rsidR="00D755EC" w:rsidRPr="00817AE5" w:rsidRDefault="00D755EC" w:rsidP="00D755EC">
            <w:pPr>
              <w:pStyle w:val="NoSpacing"/>
              <w:spacing w:after="120" w:line="276" w:lineRule="auto"/>
              <w:rPr>
                <w:rFonts w:ascii="Verdana" w:hAnsi="Verdana"/>
                <w:sz w:val="22"/>
                <w:szCs w:val="22"/>
              </w:rPr>
            </w:pPr>
          </w:p>
        </w:tc>
      </w:tr>
    </w:tbl>
    <w:p w14:paraId="22D09B26" w14:textId="5DD17682" w:rsidR="001374DB" w:rsidRDefault="001374DB" w:rsidP="00DD7864">
      <w:pPr>
        <w:pStyle w:val="NoSpacing"/>
        <w:spacing w:after="120" w:line="276" w:lineRule="auto"/>
        <w:jc w:val="both"/>
        <w:rPr>
          <w:rFonts w:ascii="Verdana" w:hAnsi="Verdana"/>
          <w:sz w:val="22"/>
          <w:szCs w:val="22"/>
        </w:rPr>
      </w:pPr>
    </w:p>
    <w:p w14:paraId="47BC3D8E" w14:textId="77777777" w:rsidR="002E10B6" w:rsidRPr="00DD7864" w:rsidRDefault="002E10B6" w:rsidP="00DD7864">
      <w:pPr>
        <w:pStyle w:val="NoSpacing"/>
        <w:spacing w:after="120" w:line="276" w:lineRule="auto"/>
        <w:jc w:val="both"/>
        <w:rPr>
          <w:rFonts w:ascii="Verdana" w:hAnsi="Verdana"/>
          <w:sz w:val="22"/>
          <w:szCs w:val="22"/>
        </w:rPr>
      </w:pPr>
    </w:p>
    <w:p w14:paraId="19E2B22B" w14:textId="77777777" w:rsidR="00DD7864" w:rsidRPr="00775F22" w:rsidRDefault="00DD7864" w:rsidP="00DD7864">
      <w:pPr>
        <w:pStyle w:val="NoSpacing"/>
        <w:spacing w:after="120" w:line="276" w:lineRule="auto"/>
        <w:rPr>
          <w:rFonts w:ascii="Verdana" w:hAnsi="Verdana"/>
          <w:b/>
          <w:color w:val="2E74B5"/>
        </w:rPr>
      </w:pPr>
      <w:r w:rsidRPr="00775F22">
        <w:rPr>
          <w:rFonts w:ascii="Verdana" w:hAnsi="Verdana"/>
          <w:b/>
          <w:color w:val="2E74B5"/>
        </w:rPr>
        <w:t>Reflections after the lesson</w:t>
      </w:r>
    </w:p>
    <w:p w14:paraId="28D9D6D1" w14:textId="77777777" w:rsidR="00DD7864" w:rsidRPr="00DD7864" w:rsidRDefault="00DD7864" w:rsidP="00DD7864">
      <w:pPr>
        <w:pStyle w:val="NoSpacing"/>
        <w:spacing w:after="120" w:line="276" w:lineRule="auto"/>
        <w:rPr>
          <w:rFonts w:ascii="Verdana" w:hAnsi="Verdana"/>
          <w:sz w:val="22"/>
        </w:rPr>
      </w:pPr>
      <w:r w:rsidRPr="00DD7864">
        <w:rPr>
          <w:rFonts w:ascii="Verdana" w:hAnsi="Verdana"/>
          <w:sz w:val="22"/>
        </w:rPr>
        <w:t>It is useful to record some reflections about the workshop for future iterations. You might like to consider the following:</w:t>
      </w:r>
    </w:p>
    <w:p w14:paraId="4F6ADA45" w14:textId="77777777" w:rsidR="00DD7864" w:rsidRDefault="00DD7864" w:rsidP="00DD7864">
      <w:pPr>
        <w:pStyle w:val="NoSpacing"/>
        <w:numPr>
          <w:ilvl w:val="0"/>
          <w:numId w:val="14"/>
        </w:numPr>
        <w:spacing w:after="120" w:line="276" w:lineRule="auto"/>
        <w:rPr>
          <w:rFonts w:ascii="Verdana" w:hAnsi="Verdana"/>
          <w:sz w:val="22"/>
        </w:rPr>
      </w:pPr>
      <w:r w:rsidRPr="00DD7864">
        <w:rPr>
          <w:rFonts w:ascii="Verdana" w:hAnsi="Verdana"/>
          <w:sz w:val="22"/>
        </w:rPr>
        <w:t>Were the learning outcomes achieved?</w:t>
      </w:r>
    </w:p>
    <w:p w14:paraId="4D8C9A47" w14:textId="77777777" w:rsidR="00DD7864" w:rsidRDefault="00DD7864" w:rsidP="00DD7864">
      <w:pPr>
        <w:pStyle w:val="NoSpacing"/>
        <w:numPr>
          <w:ilvl w:val="0"/>
          <w:numId w:val="14"/>
        </w:numPr>
        <w:spacing w:after="120" w:line="276" w:lineRule="auto"/>
        <w:rPr>
          <w:rFonts w:ascii="Verdana" w:hAnsi="Verdana"/>
          <w:sz w:val="22"/>
        </w:rPr>
      </w:pPr>
      <w:r w:rsidRPr="00DD7864">
        <w:rPr>
          <w:rFonts w:ascii="Verdana" w:hAnsi="Verdana"/>
          <w:sz w:val="22"/>
        </w:rPr>
        <w:t>What went well? What was surprising or unexpected?</w:t>
      </w:r>
    </w:p>
    <w:p w14:paraId="7D8913F8" w14:textId="6B4EEAA5" w:rsidR="00DD7864" w:rsidRPr="00DD7864" w:rsidRDefault="00DD7864" w:rsidP="00DD7864">
      <w:pPr>
        <w:pStyle w:val="NoSpacing"/>
        <w:numPr>
          <w:ilvl w:val="0"/>
          <w:numId w:val="14"/>
        </w:numPr>
        <w:spacing w:after="120" w:line="276" w:lineRule="auto"/>
        <w:rPr>
          <w:rFonts w:ascii="Verdana" w:hAnsi="Verdana"/>
          <w:sz w:val="22"/>
        </w:rPr>
      </w:pPr>
      <w:r w:rsidRPr="00DD7864">
        <w:rPr>
          <w:rFonts w:ascii="Verdana" w:hAnsi="Verdana"/>
          <w:sz w:val="22"/>
        </w:rPr>
        <w:t xml:space="preserve">What could have been done differently? How might it be changed next time? </w:t>
      </w:r>
    </w:p>
    <w:p w14:paraId="076E198E" w14:textId="52512D21" w:rsidR="00C02A62" w:rsidRPr="00D755EC" w:rsidRDefault="00C02A62" w:rsidP="00D755EC">
      <w:pPr>
        <w:pStyle w:val="NoSpacing"/>
        <w:spacing w:after="120" w:line="276" w:lineRule="auto"/>
        <w:jc w:val="both"/>
        <w:rPr>
          <w:rFonts w:ascii="Verdana" w:hAnsi="Verdana"/>
          <w:sz w:val="22"/>
          <w:szCs w:val="22"/>
        </w:rPr>
      </w:pPr>
    </w:p>
    <w:p w14:paraId="26D32CD7" w14:textId="460697E5" w:rsidR="00375907" w:rsidRPr="00D755EC" w:rsidRDefault="00375907" w:rsidP="00D755EC">
      <w:pPr>
        <w:pStyle w:val="NoSpacing"/>
        <w:spacing w:after="120" w:line="276" w:lineRule="auto"/>
        <w:jc w:val="both"/>
        <w:rPr>
          <w:rFonts w:ascii="Verdana" w:hAnsi="Verdana"/>
          <w:sz w:val="22"/>
          <w:szCs w:val="22"/>
        </w:rPr>
      </w:pPr>
      <w:bookmarkStart w:id="1" w:name="_Graduate_profile_survey"/>
      <w:bookmarkEnd w:id="1"/>
    </w:p>
    <w:sectPr w:rsidR="00375907" w:rsidRPr="00D755EC" w:rsidSect="00266D4C">
      <w:headerReference w:type="even" r:id="rId8"/>
      <w:headerReference w:type="default" r:id="rId9"/>
      <w:footerReference w:type="even" r:id="rId10"/>
      <w:footerReference w:type="default" r:id="rId11"/>
      <w:pgSz w:w="11901" w:h="16839" w:code="9"/>
      <w:pgMar w:top="1440" w:right="1440" w:bottom="1440" w:left="1440" w:header="0" w:footer="62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6E39A" w14:textId="77777777" w:rsidR="009F5230" w:rsidRDefault="009F5230" w:rsidP="00DD7864">
      <w:r>
        <w:separator/>
      </w:r>
    </w:p>
    <w:p w14:paraId="27165F2B" w14:textId="77777777" w:rsidR="005C0F43" w:rsidRDefault="005C0F43" w:rsidP="00DD7864"/>
    <w:p w14:paraId="204DAE65" w14:textId="77777777" w:rsidR="005C0F43" w:rsidRDefault="005C0F43" w:rsidP="00DD7864"/>
  </w:endnote>
  <w:endnote w:type="continuationSeparator" w:id="0">
    <w:p w14:paraId="1EA9BC52" w14:textId="77777777" w:rsidR="009F5230" w:rsidRDefault="009F5230" w:rsidP="00DD7864">
      <w:r>
        <w:continuationSeparator/>
      </w:r>
    </w:p>
    <w:p w14:paraId="70AA5D1E" w14:textId="77777777" w:rsidR="005C0F43" w:rsidRDefault="005C0F43" w:rsidP="00DD7864"/>
    <w:p w14:paraId="52C3451A" w14:textId="77777777" w:rsidR="005C0F43" w:rsidRDefault="005C0F43" w:rsidP="00DD78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26FCF" w14:textId="77777777" w:rsidR="00B9572C" w:rsidRDefault="00B9572C" w:rsidP="00DD7864">
    <w:pPr>
      <w:pStyle w:val="Footer"/>
    </w:pPr>
  </w:p>
  <w:p w14:paraId="6238115E" w14:textId="77777777" w:rsidR="005C0F43" w:rsidRDefault="005C0F43" w:rsidP="00DD7864"/>
  <w:p w14:paraId="1BFF33B1" w14:textId="77777777" w:rsidR="005C0F43" w:rsidRDefault="005C0F43" w:rsidP="00DD786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6966971"/>
      <w:docPartObj>
        <w:docPartGallery w:val="Page Numbers (Bottom of Page)"/>
        <w:docPartUnique/>
      </w:docPartObj>
    </w:sdtPr>
    <w:sdtEndPr>
      <w:rPr>
        <w:b w:val="0"/>
        <w:i w:val="0"/>
        <w:noProof/>
        <w:color w:val="002C5F"/>
      </w:rPr>
    </w:sdtEndPr>
    <w:sdtContent>
      <w:p w14:paraId="27B8D3E6" w14:textId="3B4B6F47" w:rsidR="00DD7864" w:rsidRPr="00DD7864" w:rsidRDefault="00DD7864">
        <w:pPr>
          <w:pStyle w:val="Footer"/>
          <w:jc w:val="right"/>
          <w:rPr>
            <w:b w:val="0"/>
            <w:i w:val="0"/>
            <w:color w:val="002C5F"/>
          </w:rPr>
        </w:pPr>
        <w:r w:rsidRPr="00DD7864">
          <w:rPr>
            <w:b w:val="0"/>
            <w:i w:val="0"/>
            <w:color w:val="002C5F"/>
          </w:rPr>
          <w:fldChar w:fldCharType="begin"/>
        </w:r>
        <w:r w:rsidRPr="00DD7864">
          <w:rPr>
            <w:b w:val="0"/>
            <w:i w:val="0"/>
            <w:color w:val="002C5F"/>
          </w:rPr>
          <w:instrText xml:space="preserve"> PAGE   \* MERGEFORMAT </w:instrText>
        </w:r>
        <w:r w:rsidRPr="00DD7864">
          <w:rPr>
            <w:b w:val="0"/>
            <w:i w:val="0"/>
            <w:color w:val="002C5F"/>
          </w:rPr>
          <w:fldChar w:fldCharType="separate"/>
        </w:r>
        <w:r w:rsidR="009A457E">
          <w:rPr>
            <w:b w:val="0"/>
            <w:i w:val="0"/>
            <w:noProof/>
            <w:color w:val="002C5F"/>
          </w:rPr>
          <w:t>2</w:t>
        </w:r>
        <w:r w:rsidRPr="00DD7864">
          <w:rPr>
            <w:b w:val="0"/>
            <w:i w:val="0"/>
            <w:noProof/>
            <w:color w:val="002C5F"/>
          </w:rPr>
          <w:fldChar w:fldCharType="end"/>
        </w:r>
      </w:p>
    </w:sdtContent>
  </w:sdt>
  <w:p w14:paraId="58A861FB" w14:textId="77777777" w:rsidR="005C0F43" w:rsidRDefault="005C0F43" w:rsidP="00DD786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39ED3" w14:textId="77777777" w:rsidR="009F5230" w:rsidRDefault="009F5230" w:rsidP="00DD7864">
      <w:r>
        <w:separator/>
      </w:r>
    </w:p>
    <w:p w14:paraId="06A101DD" w14:textId="77777777" w:rsidR="005C0F43" w:rsidRDefault="005C0F43" w:rsidP="00DD7864"/>
    <w:p w14:paraId="69D11C7A" w14:textId="77777777" w:rsidR="005C0F43" w:rsidRDefault="005C0F43" w:rsidP="00DD7864"/>
  </w:footnote>
  <w:footnote w:type="continuationSeparator" w:id="0">
    <w:p w14:paraId="71F84DA8" w14:textId="77777777" w:rsidR="009F5230" w:rsidRDefault="009F5230" w:rsidP="00DD7864">
      <w:r>
        <w:continuationSeparator/>
      </w:r>
    </w:p>
    <w:p w14:paraId="5DC80BEF" w14:textId="77777777" w:rsidR="005C0F43" w:rsidRDefault="005C0F43" w:rsidP="00DD7864"/>
    <w:p w14:paraId="5E7EAADC" w14:textId="77777777" w:rsidR="005C0F43" w:rsidRDefault="005C0F43" w:rsidP="00DD786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BAF89" w14:textId="77777777" w:rsidR="00B9572C" w:rsidRDefault="00B9572C" w:rsidP="00DD7864">
    <w:pPr>
      <w:pStyle w:val="Header"/>
    </w:pPr>
  </w:p>
  <w:p w14:paraId="1419D5E4" w14:textId="77777777" w:rsidR="005C0F43" w:rsidRDefault="005C0F43" w:rsidP="00DD7864"/>
  <w:p w14:paraId="3E2F4B5E" w14:textId="77777777" w:rsidR="005C0F43" w:rsidRDefault="005C0F43" w:rsidP="00DD786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46F84" w14:textId="77777777" w:rsidR="00B9572C" w:rsidRPr="00EA6289" w:rsidRDefault="00B9572C" w:rsidP="00266D4C">
    <w:pPr>
      <w:pStyle w:val="Header"/>
      <w:jc w:val="right"/>
    </w:pPr>
  </w:p>
  <w:p w14:paraId="7346D1C8" w14:textId="48298F55" w:rsidR="005C0F43" w:rsidRPr="00A65D32" w:rsidRDefault="00A65D32" w:rsidP="00266D4C">
    <w:pPr>
      <w:pStyle w:val="Header"/>
      <w:jc w:val="right"/>
      <w:rPr>
        <w:lang w:val="en-US"/>
      </w:rPr>
    </w:pPr>
    <w:r w:rsidRPr="00DE0A13">
      <w:rPr>
        <w:noProof/>
        <w:lang w:val="en-NZ" w:eastAsia="en-NZ"/>
      </w:rPr>
      <w:drawing>
        <wp:inline distT="0" distB="0" distL="0" distR="0" wp14:anchorId="14604866" wp14:editId="1C48C0FB">
          <wp:extent cx="1280160" cy="365760"/>
          <wp:effectExtent l="0" t="0" r="0" b="0"/>
          <wp:docPr id="8" name="Picture 4" descr="Image result for future ready logo auckland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Image result for future ready logo auckland universit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365760"/>
                  </a:xfrm>
                  <a:prstGeom prst="rect">
                    <a:avLst/>
                  </a:prstGeom>
                  <a:noFill/>
                  <a:extLst/>
                </pic:spPr>
              </pic:pic>
            </a:graphicData>
          </a:graphic>
        </wp:inline>
      </w:drawing>
    </w:r>
    <w:r>
      <w:rPr>
        <w:lang w:val="en-US"/>
      </w:rPr>
      <w:t xml:space="preserve"> </w:t>
    </w:r>
    <w:r w:rsidRPr="00DE0A13">
      <w:rPr>
        <w:noProof/>
        <w:lang w:val="en-NZ" w:eastAsia="en-NZ"/>
      </w:rPr>
      <w:drawing>
        <wp:inline distT="0" distB="0" distL="0" distR="0" wp14:anchorId="67B68F9D" wp14:editId="61B056DF">
          <wp:extent cx="1280160" cy="365760"/>
          <wp:effectExtent l="0" t="0" r="0" b="0"/>
          <wp:docPr id="9" name="Picture 10" descr="Image result for ako aotear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descr="Image result for ako aotear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0160" cy="365760"/>
                  </a:xfrm>
                  <a:prstGeom prst="rect">
                    <a:avLst/>
                  </a:prstGeom>
                  <a:noFill/>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4135"/>
    <w:multiLevelType w:val="hybridMultilevel"/>
    <w:tmpl w:val="883E48C4"/>
    <w:lvl w:ilvl="0" w:tplc="E31075E0">
      <w:start w:val="1"/>
      <w:numFmt w:val="bullet"/>
      <w:lvlText w:val="•"/>
      <w:lvlJc w:val="left"/>
      <w:pPr>
        <w:tabs>
          <w:tab w:val="num" w:pos="360"/>
        </w:tabs>
        <w:ind w:left="360" w:hanging="360"/>
      </w:pPr>
      <w:rPr>
        <w:rFonts w:ascii="Arial" w:hAnsi="Arial" w:hint="default"/>
      </w:rPr>
    </w:lvl>
    <w:lvl w:ilvl="1" w:tplc="B3F8D198" w:tentative="1">
      <w:start w:val="1"/>
      <w:numFmt w:val="bullet"/>
      <w:lvlText w:val="•"/>
      <w:lvlJc w:val="left"/>
      <w:pPr>
        <w:tabs>
          <w:tab w:val="num" w:pos="1080"/>
        </w:tabs>
        <w:ind w:left="1080" w:hanging="360"/>
      </w:pPr>
      <w:rPr>
        <w:rFonts w:ascii="Arial" w:hAnsi="Arial" w:hint="default"/>
      </w:rPr>
    </w:lvl>
    <w:lvl w:ilvl="2" w:tplc="708C4B72" w:tentative="1">
      <w:start w:val="1"/>
      <w:numFmt w:val="bullet"/>
      <w:lvlText w:val="•"/>
      <w:lvlJc w:val="left"/>
      <w:pPr>
        <w:tabs>
          <w:tab w:val="num" w:pos="1800"/>
        </w:tabs>
        <w:ind w:left="1800" w:hanging="360"/>
      </w:pPr>
      <w:rPr>
        <w:rFonts w:ascii="Arial" w:hAnsi="Arial" w:hint="default"/>
      </w:rPr>
    </w:lvl>
    <w:lvl w:ilvl="3" w:tplc="E21CDE6A" w:tentative="1">
      <w:start w:val="1"/>
      <w:numFmt w:val="bullet"/>
      <w:lvlText w:val="•"/>
      <w:lvlJc w:val="left"/>
      <w:pPr>
        <w:tabs>
          <w:tab w:val="num" w:pos="2520"/>
        </w:tabs>
        <w:ind w:left="2520" w:hanging="360"/>
      </w:pPr>
      <w:rPr>
        <w:rFonts w:ascii="Arial" w:hAnsi="Arial" w:hint="default"/>
      </w:rPr>
    </w:lvl>
    <w:lvl w:ilvl="4" w:tplc="3F88C358" w:tentative="1">
      <w:start w:val="1"/>
      <w:numFmt w:val="bullet"/>
      <w:lvlText w:val="•"/>
      <w:lvlJc w:val="left"/>
      <w:pPr>
        <w:tabs>
          <w:tab w:val="num" w:pos="3240"/>
        </w:tabs>
        <w:ind w:left="3240" w:hanging="360"/>
      </w:pPr>
      <w:rPr>
        <w:rFonts w:ascii="Arial" w:hAnsi="Arial" w:hint="default"/>
      </w:rPr>
    </w:lvl>
    <w:lvl w:ilvl="5" w:tplc="91725934" w:tentative="1">
      <w:start w:val="1"/>
      <w:numFmt w:val="bullet"/>
      <w:lvlText w:val="•"/>
      <w:lvlJc w:val="left"/>
      <w:pPr>
        <w:tabs>
          <w:tab w:val="num" w:pos="3960"/>
        </w:tabs>
        <w:ind w:left="3960" w:hanging="360"/>
      </w:pPr>
      <w:rPr>
        <w:rFonts w:ascii="Arial" w:hAnsi="Arial" w:hint="default"/>
      </w:rPr>
    </w:lvl>
    <w:lvl w:ilvl="6" w:tplc="BABE9B84" w:tentative="1">
      <w:start w:val="1"/>
      <w:numFmt w:val="bullet"/>
      <w:lvlText w:val="•"/>
      <w:lvlJc w:val="left"/>
      <w:pPr>
        <w:tabs>
          <w:tab w:val="num" w:pos="4680"/>
        </w:tabs>
        <w:ind w:left="4680" w:hanging="360"/>
      </w:pPr>
      <w:rPr>
        <w:rFonts w:ascii="Arial" w:hAnsi="Arial" w:hint="default"/>
      </w:rPr>
    </w:lvl>
    <w:lvl w:ilvl="7" w:tplc="C1906BD4" w:tentative="1">
      <w:start w:val="1"/>
      <w:numFmt w:val="bullet"/>
      <w:lvlText w:val="•"/>
      <w:lvlJc w:val="left"/>
      <w:pPr>
        <w:tabs>
          <w:tab w:val="num" w:pos="5400"/>
        </w:tabs>
        <w:ind w:left="5400" w:hanging="360"/>
      </w:pPr>
      <w:rPr>
        <w:rFonts w:ascii="Arial" w:hAnsi="Arial" w:hint="default"/>
      </w:rPr>
    </w:lvl>
    <w:lvl w:ilvl="8" w:tplc="26247CF8"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BE50D26"/>
    <w:multiLevelType w:val="hybridMultilevel"/>
    <w:tmpl w:val="5FBAFEF6"/>
    <w:lvl w:ilvl="0" w:tplc="E618A8F8">
      <w:start w:val="1"/>
      <w:numFmt w:val="bullet"/>
      <w:lvlText w:val="•"/>
      <w:lvlJc w:val="left"/>
      <w:pPr>
        <w:tabs>
          <w:tab w:val="num" w:pos="360"/>
        </w:tabs>
        <w:ind w:left="360" w:hanging="360"/>
      </w:pPr>
      <w:rPr>
        <w:rFonts w:ascii="Arial" w:hAnsi="Arial" w:hint="default"/>
      </w:rPr>
    </w:lvl>
    <w:lvl w:ilvl="1" w:tplc="E3AE118C" w:tentative="1">
      <w:start w:val="1"/>
      <w:numFmt w:val="bullet"/>
      <w:lvlText w:val="•"/>
      <w:lvlJc w:val="left"/>
      <w:pPr>
        <w:tabs>
          <w:tab w:val="num" w:pos="1080"/>
        </w:tabs>
        <w:ind w:left="1080" w:hanging="360"/>
      </w:pPr>
      <w:rPr>
        <w:rFonts w:ascii="Arial" w:hAnsi="Arial" w:hint="default"/>
      </w:rPr>
    </w:lvl>
    <w:lvl w:ilvl="2" w:tplc="93EC5128" w:tentative="1">
      <w:start w:val="1"/>
      <w:numFmt w:val="bullet"/>
      <w:lvlText w:val="•"/>
      <w:lvlJc w:val="left"/>
      <w:pPr>
        <w:tabs>
          <w:tab w:val="num" w:pos="1800"/>
        </w:tabs>
        <w:ind w:left="1800" w:hanging="360"/>
      </w:pPr>
      <w:rPr>
        <w:rFonts w:ascii="Arial" w:hAnsi="Arial" w:hint="default"/>
      </w:rPr>
    </w:lvl>
    <w:lvl w:ilvl="3" w:tplc="D8F822AA" w:tentative="1">
      <w:start w:val="1"/>
      <w:numFmt w:val="bullet"/>
      <w:lvlText w:val="•"/>
      <w:lvlJc w:val="left"/>
      <w:pPr>
        <w:tabs>
          <w:tab w:val="num" w:pos="2520"/>
        </w:tabs>
        <w:ind w:left="2520" w:hanging="360"/>
      </w:pPr>
      <w:rPr>
        <w:rFonts w:ascii="Arial" w:hAnsi="Arial" w:hint="default"/>
      </w:rPr>
    </w:lvl>
    <w:lvl w:ilvl="4" w:tplc="53B820F6" w:tentative="1">
      <w:start w:val="1"/>
      <w:numFmt w:val="bullet"/>
      <w:lvlText w:val="•"/>
      <w:lvlJc w:val="left"/>
      <w:pPr>
        <w:tabs>
          <w:tab w:val="num" w:pos="3240"/>
        </w:tabs>
        <w:ind w:left="3240" w:hanging="360"/>
      </w:pPr>
      <w:rPr>
        <w:rFonts w:ascii="Arial" w:hAnsi="Arial" w:hint="default"/>
      </w:rPr>
    </w:lvl>
    <w:lvl w:ilvl="5" w:tplc="FC60A7A0" w:tentative="1">
      <w:start w:val="1"/>
      <w:numFmt w:val="bullet"/>
      <w:lvlText w:val="•"/>
      <w:lvlJc w:val="left"/>
      <w:pPr>
        <w:tabs>
          <w:tab w:val="num" w:pos="3960"/>
        </w:tabs>
        <w:ind w:left="3960" w:hanging="360"/>
      </w:pPr>
      <w:rPr>
        <w:rFonts w:ascii="Arial" w:hAnsi="Arial" w:hint="default"/>
      </w:rPr>
    </w:lvl>
    <w:lvl w:ilvl="6" w:tplc="495A6CCA" w:tentative="1">
      <w:start w:val="1"/>
      <w:numFmt w:val="bullet"/>
      <w:lvlText w:val="•"/>
      <w:lvlJc w:val="left"/>
      <w:pPr>
        <w:tabs>
          <w:tab w:val="num" w:pos="4680"/>
        </w:tabs>
        <w:ind w:left="4680" w:hanging="360"/>
      </w:pPr>
      <w:rPr>
        <w:rFonts w:ascii="Arial" w:hAnsi="Arial" w:hint="default"/>
      </w:rPr>
    </w:lvl>
    <w:lvl w:ilvl="7" w:tplc="1A8029C6" w:tentative="1">
      <w:start w:val="1"/>
      <w:numFmt w:val="bullet"/>
      <w:lvlText w:val="•"/>
      <w:lvlJc w:val="left"/>
      <w:pPr>
        <w:tabs>
          <w:tab w:val="num" w:pos="5400"/>
        </w:tabs>
        <w:ind w:left="5400" w:hanging="360"/>
      </w:pPr>
      <w:rPr>
        <w:rFonts w:ascii="Arial" w:hAnsi="Arial" w:hint="default"/>
      </w:rPr>
    </w:lvl>
    <w:lvl w:ilvl="8" w:tplc="FED00A62"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0D2D2BBC"/>
    <w:multiLevelType w:val="hybridMultilevel"/>
    <w:tmpl w:val="EB32A2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0BA5516"/>
    <w:multiLevelType w:val="hybridMultilevel"/>
    <w:tmpl w:val="D346C6B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20B90C45"/>
    <w:multiLevelType w:val="hybridMultilevel"/>
    <w:tmpl w:val="AF12F7F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260417C7"/>
    <w:multiLevelType w:val="hybridMultilevel"/>
    <w:tmpl w:val="CD1C663A"/>
    <w:lvl w:ilvl="0" w:tplc="26FAA198">
      <w:start w:val="1"/>
      <w:numFmt w:val="bullet"/>
      <w:lvlText w:val="•"/>
      <w:lvlJc w:val="left"/>
      <w:pPr>
        <w:tabs>
          <w:tab w:val="num" w:pos="360"/>
        </w:tabs>
        <w:ind w:left="360" w:hanging="360"/>
      </w:pPr>
      <w:rPr>
        <w:rFonts w:ascii="Arial" w:hAnsi="Arial" w:hint="default"/>
      </w:rPr>
    </w:lvl>
    <w:lvl w:ilvl="1" w:tplc="D25CCC5C" w:tentative="1">
      <w:start w:val="1"/>
      <w:numFmt w:val="bullet"/>
      <w:lvlText w:val="•"/>
      <w:lvlJc w:val="left"/>
      <w:pPr>
        <w:tabs>
          <w:tab w:val="num" w:pos="1080"/>
        </w:tabs>
        <w:ind w:left="1080" w:hanging="360"/>
      </w:pPr>
      <w:rPr>
        <w:rFonts w:ascii="Arial" w:hAnsi="Arial" w:hint="default"/>
      </w:rPr>
    </w:lvl>
    <w:lvl w:ilvl="2" w:tplc="5928AEAA" w:tentative="1">
      <w:start w:val="1"/>
      <w:numFmt w:val="bullet"/>
      <w:lvlText w:val="•"/>
      <w:lvlJc w:val="left"/>
      <w:pPr>
        <w:tabs>
          <w:tab w:val="num" w:pos="1800"/>
        </w:tabs>
        <w:ind w:left="1800" w:hanging="360"/>
      </w:pPr>
      <w:rPr>
        <w:rFonts w:ascii="Arial" w:hAnsi="Arial" w:hint="default"/>
      </w:rPr>
    </w:lvl>
    <w:lvl w:ilvl="3" w:tplc="5B0EAB90" w:tentative="1">
      <w:start w:val="1"/>
      <w:numFmt w:val="bullet"/>
      <w:lvlText w:val="•"/>
      <w:lvlJc w:val="left"/>
      <w:pPr>
        <w:tabs>
          <w:tab w:val="num" w:pos="2520"/>
        </w:tabs>
        <w:ind w:left="2520" w:hanging="360"/>
      </w:pPr>
      <w:rPr>
        <w:rFonts w:ascii="Arial" w:hAnsi="Arial" w:hint="default"/>
      </w:rPr>
    </w:lvl>
    <w:lvl w:ilvl="4" w:tplc="3D263514" w:tentative="1">
      <w:start w:val="1"/>
      <w:numFmt w:val="bullet"/>
      <w:lvlText w:val="•"/>
      <w:lvlJc w:val="left"/>
      <w:pPr>
        <w:tabs>
          <w:tab w:val="num" w:pos="3240"/>
        </w:tabs>
        <w:ind w:left="3240" w:hanging="360"/>
      </w:pPr>
      <w:rPr>
        <w:rFonts w:ascii="Arial" w:hAnsi="Arial" w:hint="default"/>
      </w:rPr>
    </w:lvl>
    <w:lvl w:ilvl="5" w:tplc="D2E88B2C" w:tentative="1">
      <w:start w:val="1"/>
      <w:numFmt w:val="bullet"/>
      <w:lvlText w:val="•"/>
      <w:lvlJc w:val="left"/>
      <w:pPr>
        <w:tabs>
          <w:tab w:val="num" w:pos="3960"/>
        </w:tabs>
        <w:ind w:left="3960" w:hanging="360"/>
      </w:pPr>
      <w:rPr>
        <w:rFonts w:ascii="Arial" w:hAnsi="Arial" w:hint="default"/>
      </w:rPr>
    </w:lvl>
    <w:lvl w:ilvl="6" w:tplc="98545EE2" w:tentative="1">
      <w:start w:val="1"/>
      <w:numFmt w:val="bullet"/>
      <w:lvlText w:val="•"/>
      <w:lvlJc w:val="left"/>
      <w:pPr>
        <w:tabs>
          <w:tab w:val="num" w:pos="4680"/>
        </w:tabs>
        <w:ind w:left="4680" w:hanging="360"/>
      </w:pPr>
      <w:rPr>
        <w:rFonts w:ascii="Arial" w:hAnsi="Arial" w:hint="default"/>
      </w:rPr>
    </w:lvl>
    <w:lvl w:ilvl="7" w:tplc="6BCA8852" w:tentative="1">
      <w:start w:val="1"/>
      <w:numFmt w:val="bullet"/>
      <w:lvlText w:val="•"/>
      <w:lvlJc w:val="left"/>
      <w:pPr>
        <w:tabs>
          <w:tab w:val="num" w:pos="5400"/>
        </w:tabs>
        <w:ind w:left="5400" w:hanging="360"/>
      </w:pPr>
      <w:rPr>
        <w:rFonts w:ascii="Arial" w:hAnsi="Arial" w:hint="default"/>
      </w:rPr>
    </w:lvl>
    <w:lvl w:ilvl="8" w:tplc="1332AC74"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2C433106"/>
    <w:multiLevelType w:val="hybridMultilevel"/>
    <w:tmpl w:val="C9425C34"/>
    <w:lvl w:ilvl="0" w:tplc="8A6610C8">
      <w:start w:val="1"/>
      <w:numFmt w:val="bullet"/>
      <w:pStyle w:val="Mylistbullets"/>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C20A9C"/>
    <w:multiLevelType w:val="hybridMultilevel"/>
    <w:tmpl w:val="703E991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3C3614BC"/>
    <w:multiLevelType w:val="hybridMultilevel"/>
    <w:tmpl w:val="43B87C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3217A09"/>
    <w:multiLevelType w:val="hybridMultilevel"/>
    <w:tmpl w:val="F86C0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F86A9D"/>
    <w:multiLevelType w:val="hybridMultilevel"/>
    <w:tmpl w:val="B8029D4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5A6F0A8C"/>
    <w:multiLevelType w:val="hybridMultilevel"/>
    <w:tmpl w:val="7798A4D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5DFE1A28"/>
    <w:multiLevelType w:val="hybridMultilevel"/>
    <w:tmpl w:val="1910FAA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73E85896"/>
    <w:multiLevelType w:val="hybridMultilevel"/>
    <w:tmpl w:val="87AAF3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7C177D1"/>
    <w:multiLevelType w:val="hybridMultilevel"/>
    <w:tmpl w:val="2A0C83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8F3433F"/>
    <w:multiLevelType w:val="hybridMultilevel"/>
    <w:tmpl w:val="16D436E8"/>
    <w:lvl w:ilvl="0" w:tplc="F52882A4">
      <w:start w:val="1"/>
      <w:numFmt w:val="bullet"/>
      <w:lvlText w:val="•"/>
      <w:lvlJc w:val="left"/>
      <w:pPr>
        <w:tabs>
          <w:tab w:val="num" w:pos="720"/>
        </w:tabs>
        <w:ind w:left="720" w:hanging="360"/>
      </w:pPr>
      <w:rPr>
        <w:rFonts w:ascii="Arial" w:hAnsi="Arial" w:hint="default"/>
      </w:rPr>
    </w:lvl>
    <w:lvl w:ilvl="1" w:tplc="5EAC4D36" w:tentative="1">
      <w:start w:val="1"/>
      <w:numFmt w:val="bullet"/>
      <w:lvlText w:val="•"/>
      <w:lvlJc w:val="left"/>
      <w:pPr>
        <w:tabs>
          <w:tab w:val="num" w:pos="1440"/>
        </w:tabs>
        <w:ind w:left="1440" w:hanging="360"/>
      </w:pPr>
      <w:rPr>
        <w:rFonts w:ascii="Arial" w:hAnsi="Arial" w:hint="default"/>
      </w:rPr>
    </w:lvl>
    <w:lvl w:ilvl="2" w:tplc="9264AFE4" w:tentative="1">
      <w:start w:val="1"/>
      <w:numFmt w:val="bullet"/>
      <w:lvlText w:val="•"/>
      <w:lvlJc w:val="left"/>
      <w:pPr>
        <w:tabs>
          <w:tab w:val="num" w:pos="2160"/>
        </w:tabs>
        <w:ind w:left="2160" w:hanging="360"/>
      </w:pPr>
      <w:rPr>
        <w:rFonts w:ascii="Arial" w:hAnsi="Arial" w:hint="default"/>
      </w:rPr>
    </w:lvl>
    <w:lvl w:ilvl="3" w:tplc="2F5EB8B2" w:tentative="1">
      <w:start w:val="1"/>
      <w:numFmt w:val="bullet"/>
      <w:lvlText w:val="•"/>
      <w:lvlJc w:val="left"/>
      <w:pPr>
        <w:tabs>
          <w:tab w:val="num" w:pos="2880"/>
        </w:tabs>
        <w:ind w:left="2880" w:hanging="360"/>
      </w:pPr>
      <w:rPr>
        <w:rFonts w:ascii="Arial" w:hAnsi="Arial" w:hint="default"/>
      </w:rPr>
    </w:lvl>
    <w:lvl w:ilvl="4" w:tplc="F2A2DEAC" w:tentative="1">
      <w:start w:val="1"/>
      <w:numFmt w:val="bullet"/>
      <w:lvlText w:val="•"/>
      <w:lvlJc w:val="left"/>
      <w:pPr>
        <w:tabs>
          <w:tab w:val="num" w:pos="3600"/>
        </w:tabs>
        <w:ind w:left="3600" w:hanging="360"/>
      </w:pPr>
      <w:rPr>
        <w:rFonts w:ascii="Arial" w:hAnsi="Arial" w:hint="default"/>
      </w:rPr>
    </w:lvl>
    <w:lvl w:ilvl="5" w:tplc="1B9461F4" w:tentative="1">
      <w:start w:val="1"/>
      <w:numFmt w:val="bullet"/>
      <w:lvlText w:val="•"/>
      <w:lvlJc w:val="left"/>
      <w:pPr>
        <w:tabs>
          <w:tab w:val="num" w:pos="4320"/>
        </w:tabs>
        <w:ind w:left="4320" w:hanging="360"/>
      </w:pPr>
      <w:rPr>
        <w:rFonts w:ascii="Arial" w:hAnsi="Arial" w:hint="default"/>
      </w:rPr>
    </w:lvl>
    <w:lvl w:ilvl="6" w:tplc="55669604" w:tentative="1">
      <w:start w:val="1"/>
      <w:numFmt w:val="bullet"/>
      <w:lvlText w:val="•"/>
      <w:lvlJc w:val="left"/>
      <w:pPr>
        <w:tabs>
          <w:tab w:val="num" w:pos="5040"/>
        </w:tabs>
        <w:ind w:left="5040" w:hanging="360"/>
      </w:pPr>
      <w:rPr>
        <w:rFonts w:ascii="Arial" w:hAnsi="Arial" w:hint="default"/>
      </w:rPr>
    </w:lvl>
    <w:lvl w:ilvl="7" w:tplc="BABA12B4" w:tentative="1">
      <w:start w:val="1"/>
      <w:numFmt w:val="bullet"/>
      <w:lvlText w:val="•"/>
      <w:lvlJc w:val="left"/>
      <w:pPr>
        <w:tabs>
          <w:tab w:val="num" w:pos="5760"/>
        </w:tabs>
        <w:ind w:left="5760" w:hanging="360"/>
      </w:pPr>
      <w:rPr>
        <w:rFonts w:ascii="Arial" w:hAnsi="Arial" w:hint="default"/>
      </w:rPr>
    </w:lvl>
    <w:lvl w:ilvl="8" w:tplc="07DCEFCC"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9"/>
  </w:num>
  <w:num w:numId="3">
    <w:abstractNumId w:val="14"/>
  </w:num>
  <w:num w:numId="4">
    <w:abstractNumId w:val="2"/>
  </w:num>
  <w:num w:numId="5">
    <w:abstractNumId w:val="3"/>
  </w:num>
  <w:num w:numId="6">
    <w:abstractNumId w:val="7"/>
  </w:num>
  <w:num w:numId="7">
    <w:abstractNumId w:val="12"/>
  </w:num>
  <w:num w:numId="8">
    <w:abstractNumId w:val="11"/>
  </w:num>
  <w:num w:numId="9">
    <w:abstractNumId w:val="5"/>
  </w:num>
  <w:num w:numId="10">
    <w:abstractNumId w:val="15"/>
  </w:num>
  <w:num w:numId="11">
    <w:abstractNumId w:val="1"/>
  </w:num>
  <w:num w:numId="12">
    <w:abstractNumId w:val="0"/>
  </w:num>
  <w:num w:numId="13">
    <w:abstractNumId w:val="13"/>
  </w:num>
  <w:num w:numId="14">
    <w:abstractNumId w:val="8"/>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6AF7B47-569E-496C-8108-1C2E8CBC5F8C}"/>
    <w:docVar w:name="dgnword-eventsink" w:val="93391584"/>
  </w:docVars>
  <w:rsids>
    <w:rsidRoot w:val="000476B0"/>
    <w:rsid w:val="00004E47"/>
    <w:rsid w:val="00017867"/>
    <w:rsid w:val="00021D6A"/>
    <w:rsid w:val="00022FC7"/>
    <w:rsid w:val="00025EDA"/>
    <w:rsid w:val="0004571C"/>
    <w:rsid w:val="000476B0"/>
    <w:rsid w:val="00073184"/>
    <w:rsid w:val="000911BD"/>
    <w:rsid w:val="000B198D"/>
    <w:rsid w:val="000B5DFD"/>
    <w:rsid w:val="000B6333"/>
    <w:rsid w:val="000C0D79"/>
    <w:rsid w:val="000E431F"/>
    <w:rsid w:val="000F1E48"/>
    <w:rsid w:val="000F1FE2"/>
    <w:rsid w:val="001006BE"/>
    <w:rsid w:val="00111EBA"/>
    <w:rsid w:val="001374DB"/>
    <w:rsid w:val="001438B5"/>
    <w:rsid w:val="00144806"/>
    <w:rsid w:val="00164A51"/>
    <w:rsid w:val="00167F5A"/>
    <w:rsid w:val="00176723"/>
    <w:rsid w:val="001B5CFF"/>
    <w:rsid w:val="00205024"/>
    <w:rsid w:val="00223BE9"/>
    <w:rsid w:val="002331B6"/>
    <w:rsid w:val="002446EB"/>
    <w:rsid w:val="00244A31"/>
    <w:rsid w:val="002504AC"/>
    <w:rsid w:val="00265AD9"/>
    <w:rsid w:val="00266D4C"/>
    <w:rsid w:val="00295323"/>
    <w:rsid w:val="002E08E2"/>
    <w:rsid w:val="002E10B6"/>
    <w:rsid w:val="00300C79"/>
    <w:rsid w:val="0030410E"/>
    <w:rsid w:val="00313E8A"/>
    <w:rsid w:val="0031463A"/>
    <w:rsid w:val="003150B9"/>
    <w:rsid w:val="00326B42"/>
    <w:rsid w:val="00330C18"/>
    <w:rsid w:val="00365AC4"/>
    <w:rsid w:val="0037224A"/>
    <w:rsid w:val="00373A5C"/>
    <w:rsid w:val="00375907"/>
    <w:rsid w:val="003778DF"/>
    <w:rsid w:val="003A3E94"/>
    <w:rsid w:val="003B1DB4"/>
    <w:rsid w:val="003C7FBE"/>
    <w:rsid w:val="00405388"/>
    <w:rsid w:val="00415EFB"/>
    <w:rsid w:val="00423DBF"/>
    <w:rsid w:val="00447FF2"/>
    <w:rsid w:val="004553BF"/>
    <w:rsid w:val="00476470"/>
    <w:rsid w:val="004818F7"/>
    <w:rsid w:val="00483E9C"/>
    <w:rsid w:val="004C0695"/>
    <w:rsid w:val="004C5246"/>
    <w:rsid w:val="005044B4"/>
    <w:rsid w:val="00516EF4"/>
    <w:rsid w:val="0055059A"/>
    <w:rsid w:val="00586AE0"/>
    <w:rsid w:val="00594157"/>
    <w:rsid w:val="005A36A6"/>
    <w:rsid w:val="005C0F43"/>
    <w:rsid w:val="005D4951"/>
    <w:rsid w:val="005F3BB7"/>
    <w:rsid w:val="0060656B"/>
    <w:rsid w:val="006075A8"/>
    <w:rsid w:val="00615DFB"/>
    <w:rsid w:val="00620135"/>
    <w:rsid w:val="00662B3E"/>
    <w:rsid w:val="00673F46"/>
    <w:rsid w:val="00676C35"/>
    <w:rsid w:val="0068206C"/>
    <w:rsid w:val="006D086A"/>
    <w:rsid w:val="00775F22"/>
    <w:rsid w:val="00785642"/>
    <w:rsid w:val="007E1810"/>
    <w:rsid w:val="00812FE6"/>
    <w:rsid w:val="00817AE5"/>
    <w:rsid w:val="00824AFE"/>
    <w:rsid w:val="00827582"/>
    <w:rsid w:val="00847ACD"/>
    <w:rsid w:val="00863F8B"/>
    <w:rsid w:val="00872844"/>
    <w:rsid w:val="008A3AF9"/>
    <w:rsid w:val="008C7CA5"/>
    <w:rsid w:val="008E0337"/>
    <w:rsid w:val="008E0D83"/>
    <w:rsid w:val="008E46D1"/>
    <w:rsid w:val="009047E6"/>
    <w:rsid w:val="00907D85"/>
    <w:rsid w:val="00973876"/>
    <w:rsid w:val="0099628C"/>
    <w:rsid w:val="009A2FC2"/>
    <w:rsid w:val="009A457E"/>
    <w:rsid w:val="009C6847"/>
    <w:rsid w:val="009D5A83"/>
    <w:rsid w:val="009F5230"/>
    <w:rsid w:val="00A27861"/>
    <w:rsid w:val="00A46EDA"/>
    <w:rsid w:val="00A4712A"/>
    <w:rsid w:val="00A4739D"/>
    <w:rsid w:val="00A577BC"/>
    <w:rsid w:val="00A61132"/>
    <w:rsid w:val="00A65D32"/>
    <w:rsid w:val="00A7118D"/>
    <w:rsid w:val="00A72A5B"/>
    <w:rsid w:val="00A74AB1"/>
    <w:rsid w:val="00A81C0A"/>
    <w:rsid w:val="00A823AB"/>
    <w:rsid w:val="00AA7BA8"/>
    <w:rsid w:val="00AC106E"/>
    <w:rsid w:val="00AE595B"/>
    <w:rsid w:val="00B2104E"/>
    <w:rsid w:val="00B35D3C"/>
    <w:rsid w:val="00B6571B"/>
    <w:rsid w:val="00B9572C"/>
    <w:rsid w:val="00B95A8C"/>
    <w:rsid w:val="00B9626C"/>
    <w:rsid w:val="00BE7B2C"/>
    <w:rsid w:val="00BF736B"/>
    <w:rsid w:val="00C02A62"/>
    <w:rsid w:val="00C113F9"/>
    <w:rsid w:val="00C227B8"/>
    <w:rsid w:val="00C315AA"/>
    <w:rsid w:val="00C46BB2"/>
    <w:rsid w:val="00C47CA0"/>
    <w:rsid w:val="00C575B1"/>
    <w:rsid w:val="00C711FF"/>
    <w:rsid w:val="00C766D5"/>
    <w:rsid w:val="00C7715A"/>
    <w:rsid w:val="00C83455"/>
    <w:rsid w:val="00CA01E9"/>
    <w:rsid w:val="00CE058F"/>
    <w:rsid w:val="00D0494F"/>
    <w:rsid w:val="00D155FA"/>
    <w:rsid w:val="00D755EC"/>
    <w:rsid w:val="00D755FA"/>
    <w:rsid w:val="00D95AE9"/>
    <w:rsid w:val="00DD7864"/>
    <w:rsid w:val="00DE7576"/>
    <w:rsid w:val="00E2713C"/>
    <w:rsid w:val="00E547EA"/>
    <w:rsid w:val="00E55820"/>
    <w:rsid w:val="00E61EFE"/>
    <w:rsid w:val="00E820B7"/>
    <w:rsid w:val="00E92D68"/>
    <w:rsid w:val="00EA41BB"/>
    <w:rsid w:val="00EA6289"/>
    <w:rsid w:val="00EC5448"/>
    <w:rsid w:val="00ED194A"/>
    <w:rsid w:val="00EE7FA9"/>
    <w:rsid w:val="00EF57DC"/>
    <w:rsid w:val="00EF6DA1"/>
    <w:rsid w:val="00EF70BC"/>
    <w:rsid w:val="00F2039A"/>
    <w:rsid w:val="00F34A8A"/>
    <w:rsid w:val="00F36532"/>
    <w:rsid w:val="00F64631"/>
    <w:rsid w:val="00FB2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99AC555"/>
  <w15:docId w15:val="{9374E126-50FB-4E1D-A2BB-1B55D0268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rsid w:val="00DD7864"/>
    <w:pPr>
      <w:keepNext/>
      <w:spacing w:after="120" w:line="276" w:lineRule="auto"/>
      <w:outlineLvl w:val="1"/>
    </w:pPr>
    <w:rPr>
      <w:rFonts w:ascii="Verdana" w:hAnsi="Verdana" w:cs="Arial"/>
      <w:b/>
      <w:bCs/>
      <w:iCs/>
      <w:color w:val="003366"/>
      <w:sz w:val="24"/>
      <w:szCs w:val="22"/>
      <w:lang w:eastAsia="en-US"/>
    </w:rPr>
  </w:style>
  <w:style w:type="paragraph" w:styleId="Heading1">
    <w:name w:val="heading 1"/>
    <w:basedOn w:val="Normal"/>
    <w:next w:val="Normal"/>
    <w:rsid w:val="00F2039A"/>
    <w:pPr>
      <w:spacing w:before="240" w:after="60"/>
      <w:outlineLvl w:val="0"/>
    </w:pPr>
    <w:rPr>
      <w:b w:val="0"/>
      <w:bCs w:val="0"/>
      <w:kern w:val="32"/>
      <w:sz w:val="32"/>
      <w:szCs w:val="32"/>
    </w:rPr>
  </w:style>
  <w:style w:type="paragraph" w:styleId="Heading2">
    <w:name w:val="heading 2"/>
    <w:basedOn w:val="Normal"/>
    <w:next w:val="Normal"/>
    <w:autoRedefine/>
    <w:rsid w:val="001374DB"/>
    <w:rPr>
      <w:bCs w:val="0"/>
      <w:iCs w:val="0"/>
      <w:szCs w:val="24"/>
    </w:rPr>
  </w:style>
  <w:style w:type="paragraph" w:styleId="Heading3">
    <w:name w:val="heading 3"/>
    <w:basedOn w:val="Normal"/>
    <w:next w:val="Normal"/>
    <w:autoRedefine/>
    <w:qFormat/>
    <w:rsid w:val="00A65D32"/>
    <w:pPr>
      <w:spacing w:before="240" w:after="60"/>
      <w:outlineLvl w:val="2"/>
    </w:pPr>
    <w:rPr>
      <w:bCs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4951"/>
    <w:pPr>
      <w:tabs>
        <w:tab w:val="center" w:pos="4153"/>
        <w:tab w:val="right" w:pos="8306"/>
      </w:tabs>
    </w:pPr>
  </w:style>
  <w:style w:type="paragraph" w:styleId="Footer">
    <w:name w:val="footer"/>
    <w:basedOn w:val="Normal"/>
    <w:link w:val="FooterChar"/>
    <w:uiPriority w:val="99"/>
    <w:rsid w:val="00F2039A"/>
    <w:pPr>
      <w:tabs>
        <w:tab w:val="center" w:pos="4153"/>
        <w:tab w:val="right" w:pos="8306"/>
      </w:tabs>
    </w:pPr>
    <w:rPr>
      <w:i/>
      <w:sz w:val="20"/>
    </w:rPr>
  </w:style>
  <w:style w:type="paragraph" w:styleId="BalloonText">
    <w:name w:val="Balloon Text"/>
    <w:basedOn w:val="Normal"/>
    <w:semiHidden/>
    <w:rsid w:val="00A81C0A"/>
    <w:rPr>
      <w:rFonts w:cs="Tahoma"/>
      <w:sz w:val="16"/>
      <w:szCs w:val="16"/>
    </w:rPr>
  </w:style>
  <w:style w:type="table" w:styleId="TableGrid">
    <w:name w:val="Table Grid"/>
    <w:basedOn w:val="TableNormal"/>
    <w:uiPriority w:val="39"/>
    <w:rsid w:val="00326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9628C"/>
    <w:rPr>
      <w:color w:val="0000FF"/>
      <w:u w:val="single"/>
    </w:rPr>
  </w:style>
  <w:style w:type="paragraph" w:customStyle="1" w:styleId="Mylistbullets">
    <w:name w:val="My list bullets"/>
    <w:basedOn w:val="Normal"/>
    <w:rsid w:val="00B95A8C"/>
    <w:pPr>
      <w:numPr>
        <w:numId w:val="1"/>
      </w:numPr>
    </w:pPr>
  </w:style>
  <w:style w:type="character" w:customStyle="1" w:styleId="Style1">
    <w:name w:val="Style1"/>
    <w:rsid w:val="000B6333"/>
    <w:rPr>
      <w:b/>
    </w:rPr>
  </w:style>
  <w:style w:type="character" w:styleId="FollowedHyperlink">
    <w:name w:val="FollowedHyperlink"/>
    <w:rsid w:val="005F3BB7"/>
    <w:rPr>
      <w:color w:val="800080"/>
      <w:u w:val="single"/>
    </w:rPr>
  </w:style>
  <w:style w:type="paragraph" w:styleId="NoSpacing">
    <w:name w:val="No Spacing"/>
    <w:uiPriority w:val="1"/>
    <w:qFormat/>
    <w:rsid w:val="00A4712A"/>
    <w:rPr>
      <w:rFonts w:ascii="Tahoma" w:hAnsi="Tahoma"/>
      <w:sz w:val="24"/>
      <w:szCs w:val="24"/>
      <w:lang w:val="en-US" w:eastAsia="en-US"/>
    </w:rPr>
  </w:style>
  <w:style w:type="paragraph" w:styleId="ListParagraph">
    <w:name w:val="List Paragraph"/>
    <w:basedOn w:val="Normal"/>
    <w:uiPriority w:val="34"/>
    <w:qFormat/>
    <w:rsid w:val="002331B6"/>
    <w:pPr>
      <w:ind w:left="720"/>
      <w:contextualSpacing/>
    </w:pPr>
  </w:style>
  <w:style w:type="character" w:customStyle="1" w:styleId="FooterChar">
    <w:name w:val="Footer Char"/>
    <w:basedOn w:val="DefaultParagraphFont"/>
    <w:link w:val="Footer"/>
    <w:uiPriority w:val="99"/>
    <w:rsid w:val="008E46D1"/>
    <w:rPr>
      <w:rFonts w:ascii="Verdana" w:hAnsi="Verdana"/>
      <w:i/>
      <w:color w:val="003366"/>
      <w:szCs w:val="22"/>
      <w:lang w:eastAsia="en-US"/>
    </w:rPr>
  </w:style>
  <w:style w:type="paragraph" w:styleId="NormalWeb">
    <w:name w:val="Normal (Web)"/>
    <w:basedOn w:val="Normal"/>
    <w:uiPriority w:val="99"/>
    <w:unhideWhenUsed/>
    <w:rsid w:val="00405388"/>
    <w:pPr>
      <w:spacing w:after="100" w:afterAutospacing="1"/>
    </w:pPr>
    <w:rPr>
      <w:rFonts w:ascii="Times New Roman" w:hAnsi="Times New Roman"/>
      <w:szCs w:val="24"/>
      <w:lang w:val="en-NZ" w:eastAsia="en-NZ"/>
    </w:rPr>
  </w:style>
  <w:style w:type="character" w:styleId="Emphasis">
    <w:name w:val="Emphasis"/>
    <w:basedOn w:val="DefaultParagraphFont"/>
    <w:uiPriority w:val="20"/>
    <w:qFormat/>
    <w:rsid w:val="00405388"/>
    <w:rPr>
      <w:i/>
      <w:iCs/>
    </w:rPr>
  </w:style>
  <w:style w:type="character" w:styleId="CommentReference">
    <w:name w:val="annotation reference"/>
    <w:basedOn w:val="DefaultParagraphFont"/>
    <w:semiHidden/>
    <w:unhideWhenUsed/>
    <w:rsid w:val="00022FC7"/>
    <w:rPr>
      <w:sz w:val="16"/>
      <w:szCs w:val="16"/>
    </w:rPr>
  </w:style>
  <w:style w:type="paragraph" w:styleId="CommentText">
    <w:name w:val="annotation text"/>
    <w:basedOn w:val="Normal"/>
    <w:link w:val="CommentTextChar"/>
    <w:semiHidden/>
    <w:unhideWhenUsed/>
    <w:rsid w:val="00022FC7"/>
    <w:rPr>
      <w:sz w:val="20"/>
    </w:rPr>
  </w:style>
  <w:style w:type="character" w:customStyle="1" w:styleId="CommentTextChar">
    <w:name w:val="Comment Text Char"/>
    <w:basedOn w:val="DefaultParagraphFont"/>
    <w:link w:val="CommentText"/>
    <w:semiHidden/>
    <w:rsid w:val="00022FC7"/>
    <w:rPr>
      <w:rFonts w:ascii="Verdana" w:hAnsi="Verdana"/>
      <w:lang w:eastAsia="en-US"/>
    </w:rPr>
  </w:style>
  <w:style w:type="paragraph" w:styleId="CommentSubject">
    <w:name w:val="annotation subject"/>
    <w:basedOn w:val="CommentText"/>
    <w:next w:val="CommentText"/>
    <w:link w:val="CommentSubjectChar"/>
    <w:semiHidden/>
    <w:unhideWhenUsed/>
    <w:rsid w:val="00022FC7"/>
    <w:rPr>
      <w:b w:val="0"/>
      <w:bCs w:val="0"/>
    </w:rPr>
  </w:style>
  <w:style w:type="character" w:customStyle="1" w:styleId="CommentSubjectChar">
    <w:name w:val="Comment Subject Char"/>
    <w:basedOn w:val="CommentTextChar"/>
    <w:link w:val="CommentSubject"/>
    <w:semiHidden/>
    <w:rsid w:val="00022FC7"/>
    <w:rPr>
      <w:rFonts w:ascii="Verdana" w:hAnsi="Verdana"/>
      <w:b/>
      <w:bCs/>
      <w:lang w:eastAsia="en-US"/>
    </w:rPr>
  </w:style>
  <w:style w:type="character" w:styleId="Strong">
    <w:name w:val="Strong"/>
    <w:basedOn w:val="DefaultParagraphFont"/>
    <w:qFormat/>
    <w:rsid w:val="00A65D32"/>
    <w:rPr>
      <w:b/>
      <w:bCs/>
    </w:rPr>
  </w:style>
  <w:style w:type="paragraph" w:styleId="Subtitle">
    <w:name w:val="Subtitle"/>
    <w:basedOn w:val="Normal"/>
    <w:next w:val="Normal"/>
    <w:link w:val="SubtitleChar"/>
    <w:qFormat/>
    <w:rsid w:val="00A65D32"/>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A65D32"/>
    <w:rPr>
      <w:rFonts w:asciiTheme="minorHAnsi" w:eastAsiaTheme="minorEastAsia" w:hAnsiTheme="minorHAnsi" w:cstheme="minorBidi"/>
      <w:color w:val="5A5A5A" w:themeColor="text1" w:themeTint="A5"/>
      <w:spacing w:val="15"/>
      <w:sz w:val="22"/>
      <w:szCs w:val="22"/>
      <w:lang w:eastAsia="en-US"/>
    </w:rPr>
  </w:style>
  <w:style w:type="character" w:customStyle="1" w:styleId="HeaderChar">
    <w:name w:val="Header Char"/>
    <w:basedOn w:val="DefaultParagraphFont"/>
    <w:link w:val="Header"/>
    <w:uiPriority w:val="99"/>
    <w:rsid w:val="00A65D32"/>
    <w:rPr>
      <w:rFonts w:ascii="Verdana" w:hAnsi="Verdana"/>
      <w:color w:val="2E74B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12064">
      <w:bodyDiv w:val="1"/>
      <w:marLeft w:val="0"/>
      <w:marRight w:val="0"/>
      <w:marTop w:val="0"/>
      <w:marBottom w:val="0"/>
      <w:divBdr>
        <w:top w:val="none" w:sz="0" w:space="0" w:color="auto"/>
        <w:left w:val="none" w:sz="0" w:space="0" w:color="auto"/>
        <w:bottom w:val="none" w:sz="0" w:space="0" w:color="auto"/>
        <w:right w:val="none" w:sz="0" w:space="0" w:color="auto"/>
      </w:divBdr>
    </w:div>
    <w:div w:id="28261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fault\Application%20Data\Microsoft\Templates\DK%20Templates\DK%20Teaching%20Session%20Template%20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F7E59-803A-4057-B9FB-DA80FB0BF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DK Teaching Session Template 2003.dot</Template>
  <TotalTime>63</TotalTime>
  <Pages>4</Pages>
  <Words>593</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Teaching Session Template</vt:lpstr>
    </vt:vector>
  </TitlesOfParts>
  <Company>Cheltenham Post Graduate Centre</Company>
  <LinksUpToDate>false</LinksUpToDate>
  <CharactersWithSpaces>4127</CharactersWithSpaces>
  <SharedDoc>false</SharedDoc>
  <HLinks>
    <vt:vector size="12" baseType="variant">
      <vt:variant>
        <vt:i4>4980771</vt:i4>
      </vt:variant>
      <vt:variant>
        <vt:i4>3</vt:i4>
      </vt:variant>
      <vt:variant>
        <vt:i4>0</vt:i4>
      </vt:variant>
      <vt:variant>
        <vt:i4>5</vt:i4>
      </vt:variant>
      <vt:variant>
        <vt:lpwstr>mailto:damian.kenny@nhs.net</vt:lpwstr>
      </vt:variant>
      <vt:variant>
        <vt:lpwstr/>
      </vt:variant>
      <vt:variant>
        <vt:i4>4063330</vt:i4>
      </vt:variant>
      <vt:variant>
        <vt:i4>0</vt:i4>
      </vt:variant>
      <vt:variant>
        <vt:i4>0</vt:i4>
      </vt:variant>
      <vt:variant>
        <vt:i4>5</vt:i4>
      </vt:variant>
      <vt:variant>
        <vt:lpwstr>http://www.gloshospitals.org.uk/PGMEC/PC/PLA/index.htm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Session Template</dc:title>
  <dc:creator>Damian Kenny</dc:creator>
  <cp:lastModifiedBy>Edward Elder</cp:lastModifiedBy>
  <cp:revision>19</cp:revision>
  <cp:lastPrinted>2014-09-01T19:00:00Z</cp:lastPrinted>
  <dcterms:created xsi:type="dcterms:W3CDTF">2019-05-13T22:20:00Z</dcterms:created>
  <dcterms:modified xsi:type="dcterms:W3CDTF">2019-08-27T03:09:00Z</dcterms:modified>
</cp:coreProperties>
</file>